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93" w:rsidRPr="00121E56" w:rsidRDefault="00496339">
      <w:pPr>
        <w:pStyle w:val="2"/>
        <w:jc w:val="center"/>
        <w:rPr>
          <w:rFonts w:ascii="黑体" w:hAnsi="黑体" w:cs="黑体"/>
          <w:color w:val="FF0000"/>
        </w:rPr>
      </w:pPr>
      <w:r w:rsidRPr="00121E56">
        <w:rPr>
          <w:rFonts w:ascii="黑体" w:hAnsi="黑体" w:cs="黑体" w:hint="eastAsia"/>
          <w:color w:val="FF0000"/>
        </w:rPr>
        <w:t>曲靖一中卓立学校2020年小升初自主招生公告</w:t>
      </w:r>
    </w:p>
    <w:p w:rsidR="000B2693" w:rsidRDefault="00496339">
      <w:pPr>
        <w:ind w:firstLineChars="200" w:firstLine="480"/>
        <w:rPr>
          <w:rFonts w:ascii="仿宋" w:eastAsia="仿宋" w:hAnsi="仿宋" w:cs="仿宋"/>
          <w:szCs w:val="21"/>
        </w:rPr>
      </w:pPr>
      <w:r>
        <w:rPr>
          <w:rFonts w:ascii="仿宋" w:eastAsia="仿宋" w:hAnsi="仿宋" w:cs="Times New Roman" w:hint="eastAsia"/>
          <w:sz w:val="24"/>
        </w:rPr>
        <w:t>曲靖一中卓立学校是经曲靖市政府同意、市教育局批准，由曲靖经济技术开发区管理委员会、曲靖市第一中学、云南丰城房地产开发有限公司共同联合创办的一所民办学校。</w:t>
      </w:r>
      <w:r>
        <w:rPr>
          <w:rFonts w:ascii="仿宋" w:eastAsia="仿宋" w:hAnsi="仿宋" w:cs="仿宋" w:hint="eastAsia"/>
          <w:szCs w:val="21"/>
        </w:rPr>
        <w:t>根据《中共中央国务院关于深化教育教学改革全面提高义务教育质量的意见》（中发〔2019〕26号）和《云南省教育厅关于义务教育招生入学工作的实施意见》（云教发〔2020〕14号）、《曲靖市民办义务教育学校招生入学实施办法（试行）》（〔2020〕-389号）、曲靖经济技术开发区社会事业局〔2020〕11号文件精神，我校现将2020年小升初招生相关事宜公告如下:</w:t>
      </w:r>
    </w:p>
    <w:p w:rsidR="000B2693" w:rsidRPr="00121E56" w:rsidRDefault="00496339">
      <w:pPr>
        <w:ind w:firstLineChars="200" w:firstLine="482"/>
        <w:rPr>
          <w:rFonts w:ascii="黑体" w:eastAsia="黑体" w:hAnsi="黑体" w:cs="黑体"/>
          <w:b/>
          <w:bCs/>
          <w:color w:val="FF0000"/>
          <w:sz w:val="24"/>
        </w:rPr>
      </w:pPr>
      <w:r w:rsidRPr="00121E56">
        <w:rPr>
          <w:rFonts w:ascii="黑体" w:eastAsia="黑体" w:hAnsi="黑体" w:cs="黑体" w:hint="eastAsia"/>
          <w:b/>
          <w:bCs/>
          <w:color w:val="FF0000"/>
          <w:sz w:val="24"/>
        </w:rPr>
        <w:t>一、招生计划</w:t>
      </w:r>
    </w:p>
    <w:p w:rsidR="000B2693" w:rsidRDefault="00496339">
      <w:pPr>
        <w:ind w:firstLineChars="200" w:firstLine="480"/>
        <w:rPr>
          <w:rFonts w:ascii="黑体" w:eastAsia="黑体" w:hAnsi="黑体" w:cs="黑体"/>
          <w:b/>
          <w:bCs/>
          <w:color w:val="0000FF"/>
          <w:sz w:val="24"/>
        </w:rPr>
      </w:pPr>
      <w:r>
        <w:rPr>
          <w:rFonts w:ascii="仿宋" w:eastAsia="仿宋" w:hAnsi="仿宋" w:cs="仿宋" w:hint="eastAsia"/>
          <w:sz w:val="24"/>
        </w:rPr>
        <w:t>2020年初中自主招生500人。</w:t>
      </w:r>
    </w:p>
    <w:p w:rsidR="000B2693" w:rsidRPr="00121E56" w:rsidRDefault="00496339">
      <w:pPr>
        <w:ind w:firstLineChars="200" w:firstLine="482"/>
        <w:rPr>
          <w:rFonts w:ascii="宋体" w:eastAsia="宋体" w:hAnsi="宋体" w:cs="宋体"/>
          <w:b/>
          <w:bCs/>
          <w:color w:val="FF0000"/>
        </w:rPr>
      </w:pPr>
      <w:r w:rsidRPr="00121E56">
        <w:rPr>
          <w:rFonts w:ascii="黑体" w:eastAsia="黑体" w:hAnsi="黑体" w:cs="黑体" w:hint="eastAsia"/>
          <w:b/>
          <w:bCs/>
          <w:color w:val="FF0000"/>
          <w:sz w:val="24"/>
        </w:rPr>
        <w:t>二、</w:t>
      </w:r>
      <w:r w:rsidRPr="00121E56">
        <w:rPr>
          <w:rStyle w:val="a6"/>
          <w:rFonts w:ascii="黑体" w:eastAsia="黑体" w:hAnsi="黑体" w:cs="黑体" w:hint="eastAsia"/>
          <w:bCs/>
          <w:color w:val="FF0000"/>
          <w:sz w:val="24"/>
          <w:shd w:val="clear" w:color="auto" w:fill="FFFFFF"/>
        </w:rPr>
        <w:t>招生</w:t>
      </w:r>
      <w:r w:rsidRPr="00121E56">
        <w:rPr>
          <w:rFonts w:ascii="黑体" w:eastAsia="黑体" w:hAnsi="黑体" w:cs="黑体" w:hint="eastAsia"/>
          <w:b/>
          <w:bCs/>
          <w:color w:val="FF0000"/>
          <w:sz w:val="24"/>
        </w:rPr>
        <w:t>对象和条件</w:t>
      </w:r>
    </w:p>
    <w:p w:rsidR="000B2693" w:rsidRDefault="00496339">
      <w:pPr>
        <w:ind w:firstLineChars="200" w:firstLine="480"/>
        <w:rPr>
          <w:rFonts w:ascii="仿宋" w:eastAsia="仿宋" w:hAnsi="仿宋" w:cs="仿宋"/>
          <w:sz w:val="24"/>
        </w:rPr>
      </w:pPr>
      <w:r>
        <w:rPr>
          <w:rFonts w:ascii="仿宋" w:eastAsia="仿宋" w:hAnsi="仿宋" w:cs="仿宋" w:hint="eastAsia"/>
          <w:sz w:val="24"/>
        </w:rPr>
        <w:t>报我校2020年初一自主招生的学生应满足以下基本条件：</w:t>
      </w:r>
    </w:p>
    <w:p w:rsidR="000B2693" w:rsidRDefault="00496339">
      <w:pPr>
        <w:ind w:firstLineChars="200" w:firstLine="480"/>
        <w:rPr>
          <w:rFonts w:ascii="仿宋" w:eastAsia="仿宋" w:hAnsi="仿宋" w:cs="仿宋"/>
          <w:sz w:val="24"/>
        </w:rPr>
      </w:pPr>
      <w:r>
        <w:rPr>
          <w:rFonts w:ascii="仿宋" w:eastAsia="仿宋" w:hAnsi="仿宋" w:cs="仿宋" w:hint="eastAsia"/>
          <w:sz w:val="24"/>
        </w:rPr>
        <w:t>1.具有曲靖户籍。</w:t>
      </w:r>
    </w:p>
    <w:p w:rsidR="000B2693" w:rsidRDefault="00496339">
      <w:pPr>
        <w:ind w:firstLineChars="200" w:firstLine="480"/>
        <w:rPr>
          <w:rFonts w:ascii="仿宋" w:eastAsia="仿宋" w:hAnsi="仿宋" w:cs="仿宋"/>
          <w:sz w:val="24"/>
        </w:rPr>
      </w:pPr>
      <w:r>
        <w:rPr>
          <w:rFonts w:ascii="仿宋" w:eastAsia="仿宋" w:hAnsi="仿宋" w:cs="仿宋" w:hint="eastAsia"/>
          <w:sz w:val="24"/>
        </w:rPr>
        <w:t>2.2020年应届小学毕业生。</w:t>
      </w:r>
    </w:p>
    <w:p w:rsidR="000B2693" w:rsidRPr="00121E56" w:rsidRDefault="00496339">
      <w:pPr>
        <w:ind w:firstLineChars="200" w:firstLine="482"/>
        <w:rPr>
          <w:rFonts w:ascii="黑体" w:eastAsia="黑体" w:hAnsi="黑体" w:cs="黑体"/>
          <w:color w:val="FF0000"/>
          <w:sz w:val="24"/>
        </w:rPr>
      </w:pPr>
      <w:r w:rsidRPr="00121E56">
        <w:rPr>
          <w:rStyle w:val="a6"/>
          <w:rFonts w:ascii="黑体" w:eastAsia="黑体" w:hAnsi="黑体" w:cs="黑体" w:hint="eastAsia"/>
          <w:bCs/>
          <w:color w:val="FF0000"/>
          <w:sz w:val="24"/>
          <w:shd w:val="clear" w:color="auto" w:fill="FFFFFF"/>
        </w:rPr>
        <w:t>三、招生办法</w:t>
      </w:r>
      <w:r w:rsidRPr="00121E56">
        <w:rPr>
          <w:rFonts w:ascii="黑体" w:eastAsia="黑体" w:hAnsi="黑体" w:cs="黑体" w:hint="eastAsia"/>
          <w:color w:val="FF0000"/>
          <w:sz w:val="24"/>
        </w:rPr>
        <w:t>（程序）</w:t>
      </w:r>
    </w:p>
    <w:p w:rsidR="000B2693" w:rsidRPr="00121E56" w:rsidRDefault="00496339">
      <w:pPr>
        <w:ind w:firstLineChars="200" w:firstLine="482"/>
        <w:rPr>
          <w:rFonts w:ascii="黑体" w:eastAsia="黑体" w:hAnsi="黑体" w:cs="黑体"/>
          <w:b/>
          <w:bCs/>
          <w:color w:val="FF0000"/>
          <w:sz w:val="24"/>
        </w:rPr>
      </w:pPr>
      <w:r w:rsidRPr="00121E56">
        <w:rPr>
          <w:rFonts w:ascii="黑体" w:eastAsia="黑体" w:hAnsi="黑体" w:cs="黑体" w:hint="eastAsia"/>
          <w:b/>
          <w:bCs/>
          <w:color w:val="FF0000"/>
          <w:sz w:val="24"/>
        </w:rPr>
        <w:t>（一）报名：</w:t>
      </w:r>
    </w:p>
    <w:p w:rsidR="000B2693" w:rsidRDefault="00496339">
      <w:pPr>
        <w:ind w:firstLineChars="200" w:firstLine="480"/>
        <w:rPr>
          <w:rFonts w:ascii="仿宋" w:eastAsia="仿宋" w:hAnsi="仿宋" w:cs="仿宋"/>
          <w:sz w:val="24"/>
        </w:rPr>
      </w:pPr>
      <w:r>
        <w:rPr>
          <w:rFonts w:ascii="仿宋" w:eastAsia="仿宋" w:hAnsi="仿宋" w:cs="仿宋" w:hint="eastAsia"/>
          <w:sz w:val="24"/>
        </w:rPr>
        <w:t>1.报名时间</w:t>
      </w:r>
    </w:p>
    <w:p w:rsidR="000B2693" w:rsidRDefault="00496339">
      <w:pPr>
        <w:ind w:firstLineChars="200" w:firstLine="480"/>
        <w:rPr>
          <w:rFonts w:ascii="黑体" w:eastAsia="黑体" w:hAnsi="黑体" w:cs="黑体"/>
          <w:b/>
          <w:bCs/>
          <w:sz w:val="24"/>
        </w:rPr>
      </w:pPr>
      <w:r>
        <w:rPr>
          <w:rFonts w:ascii="仿宋" w:eastAsia="仿宋" w:hAnsi="仿宋" w:cs="仿宋" w:hint="eastAsia"/>
          <w:sz w:val="24"/>
        </w:rPr>
        <w:t>根据曲靖市教体局[2020]—370、389和</w:t>
      </w:r>
      <w:r>
        <w:rPr>
          <w:rFonts w:ascii="仿宋" w:eastAsia="仿宋" w:hAnsi="仿宋" w:cs="仿宋" w:hint="eastAsia"/>
          <w:szCs w:val="21"/>
        </w:rPr>
        <w:t>曲靖经济技术开发区社会事业局〔2020〕11号</w:t>
      </w:r>
      <w:r>
        <w:rPr>
          <w:rFonts w:ascii="仿宋" w:eastAsia="仿宋" w:hAnsi="仿宋" w:cs="仿宋" w:hint="eastAsia"/>
          <w:sz w:val="24"/>
        </w:rPr>
        <w:t>文件规定,我校于</w:t>
      </w:r>
      <w:r>
        <w:rPr>
          <w:rFonts w:ascii="仿宋" w:eastAsia="仿宋" w:hAnsi="仿宋" w:cs="仿宋" w:hint="eastAsia"/>
          <w:b/>
          <w:bCs/>
          <w:sz w:val="24"/>
        </w:rPr>
        <w:t>7月</w:t>
      </w:r>
      <w:r w:rsidR="00223BC5">
        <w:rPr>
          <w:rFonts w:ascii="仿宋" w:eastAsia="仿宋" w:hAnsi="仿宋" w:cs="仿宋" w:hint="eastAsia"/>
          <w:b/>
          <w:bCs/>
          <w:sz w:val="24"/>
        </w:rPr>
        <w:t>9</w:t>
      </w:r>
      <w:r>
        <w:rPr>
          <w:rFonts w:ascii="仿宋" w:eastAsia="仿宋" w:hAnsi="仿宋" w:cs="仿宋" w:hint="eastAsia"/>
          <w:b/>
          <w:bCs/>
          <w:sz w:val="24"/>
        </w:rPr>
        <w:t>日</w:t>
      </w:r>
      <w:r>
        <w:rPr>
          <w:rFonts w:ascii="仿宋" w:eastAsia="仿宋" w:hAnsi="仿宋" w:cs="仿宋" w:hint="eastAsia"/>
          <w:sz w:val="24"/>
        </w:rPr>
        <w:t>报名（上午9:00—12:00；下午</w:t>
      </w:r>
      <w:r w:rsidR="009C1D4F">
        <w:rPr>
          <w:rFonts w:ascii="仿宋" w:eastAsia="仿宋" w:hAnsi="仿宋" w:cs="仿宋" w:hint="eastAsia"/>
          <w:sz w:val="24"/>
        </w:rPr>
        <w:t>3</w:t>
      </w:r>
      <w:r>
        <w:rPr>
          <w:rFonts w:ascii="仿宋" w:eastAsia="仿宋" w:hAnsi="仿宋" w:cs="仿宋" w:hint="eastAsia"/>
          <w:sz w:val="24"/>
        </w:rPr>
        <w:t>:00—</w:t>
      </w:r>
      <w:r w:rsidR="009C1D4F">
        <w:rPr>
          <w:rFonts w:ascii="仿宋" w:eastAsia="仿宋" w:hAnsi="仿宋" w:cs="仿宋" w:hint="eastAsia"/>
          <w:sz w:val="24"/>
        </w:rPr>
        <w:t>下午5</w:t>
      </w:r>
      <w:r>
        <w:rPr>
          <w:rFonts w:ascii="仿宋" w:eastAsia="仿宋" w:hAnsi="仿宋" w:cs="仿宋" w:hint="eastAsia"/>
          <w:sz w:val="24"/>
        </w:rPr>
        <w:t>:30）。</w:t>
      </w:r>
    </w:p>
    <w:p w:rsidR="000B2693" w:rsidRDefault="00496339">
      <w:pPr>
        <w:ind w:firstLineChars="200" w:firstLine="480"/>
        <w:rPr>
          <w:rFonts w:ascii="仿宋" w:eastAsia="仿宋" w:hAnsi="仿宋" w:cs="仿宋"/>
          <w:sz w:val="24"/>
        </w:rPr>
      </w:pPr>
      <w:r>
        <w:rPr>
          <w:rFonts w:ascii="仿宋" w:eastAsia="仿宋" w:hAnsi="仿宋" w:cs="仿宋" w:hint="eastAsia"/>
          <w:sz w:val="24"/>
        </w:rPr>
        <w:t>2．报名方式和地点：符合条件的招生对象，可到曲靖一中卓立学校教务处现场报名。</w:t>
      </w:r>
    </w:p>
    <w:p w:rsidR="000B2693" w:rsidRDefault="00496339">
      <w:pPr>
        <w:ind w:firstLineChars="200" w:firstLine="480"/>
        <w:rPr>
          <w:rFonts w:ascii="仿宋" w:eastAsia="仿宋" w:hAnsi="仿宋" w:cs="仿宋"/>
          <w:sz w:val="24"/>
        </w:rPr>
      </w:pPr>
      <w:r>
        <w:rPr>
          <w:rFonts w:ascii="仿宋" w:eastAsia="仿宋" w:hAnsi="仿宋" w:cs="仿宋" w:hint="eastAsia"/>
          <w:sz w:val="24"/>
        </w:rPr>
        <w:t>3．报名须知（</w:t>
      </w:r>
      <w:r>
        <w:rPr>
          <w:rFonts w:ascii="仿宋" w:eastAsia="仿宋" w:hAnsi="仿宋" w:cs="仿宋" w:hint="eastAsia"/>
          <w:color w:val="000000"/>
          <w:sz w:val="24"/>
          <w:shd w:val="clear" w:color="auto" w:fill="FFFFFF"/>
        </w:rPr>
        <w:t>报名时请带</w:t>
      </w:r>
      <w:r>
        <w:rPr>
          <w:rFonts w:ascii="仿宋" w:eastAsia="仿宋" w:hAnsi="仿宋" w:cs="仿宋" w:hint="eastAsia"/>
          <w:sz w:val="24"/>
        </w:rPr>
        <w:t>）：</w:t>
      </w:r>
    </w:p>
    <w:p w:rsidR="000B2693" w:rsidRDefault="00496339">
      <w:pPr>
        <w:ind w:firstLineChars="200" w:firstLine="480"/>
        <w:rPr>
          <w:rFonts w:ascii="仿宋" w:eastAsia="仿宋" w:hAnsi="仿宋" w:cs="仿宋"/>
          <w:sz w:val="24"/>
        </w:rPr>
      </w:pPr>
      <w:r>
        <w:rPr>
          <w:rFonts w:ascii="仿宋" w:eastAsia="仿宋" w:hAnsi="仿宋" w:cs="仿宋" w:hint="eastAsia"/>
          <w:sz w:val="24"/>
        </w:rPr>
        <w:t>（1）小学《综合素质评价手册》原件，并盖有学校公章。</w:t>
      </w:r>
    </w:p>
    <w:p w:rsidR="000B2693" w:rsidRDefault="00496339">
      <w:pPr>
        <w:ind w:firstLineChars="200" w:firstLine="480"/>
        <w:rPr>
          <w:rFonts w:ascii="仿宋" w:eastAsia="仿宋" w:hAnsi="仿宋" w:cs="仿宋"/>
          <w:sz w:val="24"/>
        </w:rPr>
      </w:pPr>
      <w:r>
        <w:rPr>
          <w:rFonts w:ascii="仿宋" w:eastAsia="仿宋" w:hAnsi="仿宋" w:cs="仿宋" w:hint="eastAsia"/>
          <w:sz w:val="24"/>
        </w:rPr>
        <w:t>（2）户口本原件和复印件（户主页、父母双方和学生页）。</w:t>
      </w:r>
    </w:p>
    <w:p w:rsidR="000B2693" w:rsidRDefault="00496339">
      <w:pPr>
        <w:ind w:firstLineChars="200" w:firstLine="480"/>
        <w:rPr>
          <w:rFonts w:ascii="仿宋" w:eastAsia="仿宋" w:hAnsi="仿宋" w:cs="仿宋"/>
          <w:sz w:val="24"/>
        </w:rPr>
      </w:pPr>
      <w:r>
        <w:rPr>
          <w:rFonts w:ascii="仿宋" w:eastAsia="仿宋" w:hAnsi="仿宋" w:cs="仿宋" w:hint="eastAsia"/>
          <w:sz w:val="24"/>
        </w:rPr>
        <w:t>（3）报名时需预交学费2万元，电脑摇号</w:t>
      </w:r>
      <w:proofErr w:type="gramStart"/>
      <w:r>
        <w:rPr>
          <w:rFonts w:ascii="仿宋" w:eastAsia="仿宋" w:hAnsi="仿宋" w:cs="仿宋" w:hint="eastAsia"/>
          <w:sz w:val="24"/>
        </w:rPr>
        <w:t>若未摇中将</w:t>
      </w:r>
      <w:proofErr w:type="gramEnd"/>
      <w:r>
        <w:rPr>
          <w:rFonts w:ascii="仿宋" w:eastAsia="仿宋" w:hAnsi="仿宋" w:cs="仿宋" w:hint="eastAsia"/>
          <w:sz w:val="24"/>
        </w:rPr>
        <w:t>如数退还，若摇中将自动转为学费。</w:t>
      </w:r>
      <w:r w:rsidR="00B40B3D">
        <w:rPr>
          <w:rFonts w:ascii="仿宋" w:eastAsia="仿宋" w:hAnsi="仿宋" w:cs="仿宋" w:hint="eastAsia"/>
          <w:sz w:val="24"/>
        </w:rPr>
        <w:t>如果放弃不读则</w:t>
      </w:r>
      <w:proofErr w:type="gramStart"/>
      <w:r w:rsidR="00B40B3D">
        <w:rPr>
          <w:rFonts w:ascii="仿宋" w:eastAsia="仿宋" w:hAnsi="仿宋" w:cs="仿宋" w:hint="eastAsia"/>
          <w:sz w:val="24"/>
        </w:rPr>
        <w:t>不予退</w:t>
      </w:r>
      <w:proofErr w:type="gramEnd"/>
      <w:r w:rsidR="00B40B3D">
        <w:rPr>
          <w:rFonts w:ascii="仿宋" w:eastAsia="仿宋" w:hAnsi="仿宋" w:cs="仿宋" w:hint="eastAsia"/>
          <w:sz w:val="24"/>
        </w:rPr>
        <w:t>费，摇到号不可以转让他人。</w:t>
      </w:r>
    </w:p>
    <w:p w:rsidR="000B2693" w:rsidRDefault="00496339">
      <w:pPr>
        <w:ind w:firstLineChars="200" w:firstLine="480"/>
        <w:rPr>
          <w:rFonts w:ascii="仿宋" w:eastAsia="仿宋" w:hAnsi="仿宋" w:cs="仿宋"/>
          <w:sz w:val="24"/>
        </w:rPr>
      </w:pPr>
      <w:r>
        <w:rPr>
          <w:rFonts w:ascii="仿宋" w:eastAsia="仿宋" w:hAnsi="仿宋" w:cs="仿宋" w:hint="eastAsia"/>
          <w:sz w:val="24"/>
        </w:rPr>
        <w:t>（4）</w:t>
      </w:r>
      <w:proofErr w:type="gramStart"/>
      <w:r>
        <w:rPr>
          <w:rFonts w:ascii="仿宋" w:eastAsia="仿宋" w:hAnsi="仿宋" w:cs="仿宋" w:hint="eastAsia"/>
          <w:sz w:val="24"/>
        </w:rPr>
        <w:t>摇号未摇中</w:t>
      </w:r>
      <w:proofErr w:type="gramEnd"/>
      <w:r>
        <w:rPr>
          <w:rFonts w:ascii="仿宋" w:eastAsia="仿宋" w:hAnsi="仿宋" w:cs="仿宋" w:hint="eastAsia"/>
          <w:sz w:val="24"/>
        </w:rPr>
        <w:t>的学生家长于</w:t>
      </w:r>
      <w:r>
        <w:rPr>
          <w:rFonts w:ascii="仿宋" w:eastAsia="仿宋" w:hAnsi="仿宋" w:cs="仿宋" w:hint="eastAsia"/>
          <w:b/>
          <w:bCs/>
          <w:sz w:val="24"/>
        </w:rPr>
        <w:t>7月1</w:t>
      </w:r>
      <w:r w:rsidR="00223BC5">
        <w:rPr>
          <w:rFonts w:ascii="仿宋" w:eastAsia="仿宋" w:hAnsi="仿宋" w:cs="仿宋" w:hint="eastAsia"/>
          <w:b/>
          <w:bCs/>
          <w:sz w:val="24"/>
        </w:rPr>
        <w:t>3</w:t>
      </w:r>
      <w:r>
        <w:rPr>
          <w:rFonts w:ascii="仿宋" w:eastAsia="仿宋" w:hAnsi="仿宋" w:cs="仿宋" w:hint="eastAsia"/>
          <w:sz w:val="24"/>
        </w:rPr>
        <w:t>日带身份证和缴费收据到学校财务室退回预交学费。</w:t>
      </w:r>
      <w:bookmarkStart w:id="0" w:name="_GoBack"/>
      <w:bookmarkEnd w:id="0"/>
    </w:p>
    <w:p w:rsidR="000B2693" w:rsidRPr="00121E56" w:rsidRDefault="00496339">
      <w:pPr>
        <w:ind w:firstLineChars="200" w:firstLine="482"/>
        <w:rPr>
          <w:rFonts w:ascii="黑体" w:eastAsia="黑体" w:hAnsi="黑体" w:cs="黑体"/>
          <w:b/>
          <w:bCs/>
          <w:color w:val="FF0000"/>
          <w:sz w:val="24"/>
        </w:rPr>
      </w:pPr>
      <w:r w:rsidRPr="00121E56">
        <w:rPr>
          <w:rFonts w:ascii="黑体" w:eastAsia="黑体" w:hAnsi="黑体" w:cs="黑体" w:hint="eastAsia"/>
          <w:b/>
          <w:bCs/>
          <w:color w:val="FF0000"/>
          <w:sz w:val="24"/>
        </w:rPr>
        <w:t>（二）录取原则和办法：</w:t>
      </w:r>
    </w:p>
    <w:p w:rsidR="000B2693" w:rsidRDefault="00496339">
      <w:pPr>
        <w:widowControl/>
        <w:ind w:firstLineChars="200" w:firstLine="480"/>
        <w:jc w:val="left"/>
        <w:rPr>
          <w:rFonts w:ascii="仿宋" w:eastAsia="仿宋" w:hAnsi="仿宋" w:cs="仿宋"/>
          <w:kern w:val="0"/>
          <w:sz w:val="24"/>
        </w:rPr>
      </w:pPr>
      <w:r>
        <w:rPr>
          <w:rFonts w:ascii="仿宋" w:eastAsia="仿宋" w:hAnsi="仿宋" w:cs="仿宋" w:hint="eastAsia"/>
          <w:sz w:val="24"/>
        </w:rPr>
        <w:t>1．录取原则：统一报名，免试入学。</w:t>
      </w:r>
    </w:p>
    <w:p w:rsidR="000B2693" w:rsidRDefault="00496339">
      <w:pPr>
        <w:ind w:firstLineChars="200" w:firstLine="480"/>
        <w:jc w:val="left"/>
        <w:rPr>
          <w:rFonts w:ascii="仿宋" w:eastAsia="仿宋" w:hAnsi="仿宋" w:cs="仿宋"/>
          <w:kern w:val="0"/>
          <w:sz w:val="24"/>
        </w:rPr>
      </w:pPr>
      <w:r>
        <w:rPr>
          <w:rFonts w:ascii="仿宋" w:eastAsia="仿宋" w:hAnsi="仿宋" w:cs="仿宋" w:hint="eastAsia"/>
          <w:kern w:val="0"/>
          <w:sz w:val="24"/>
        </w:rPr>
        <w:t>曲靖一中卓立学校严格执行主管部门关于义务教育阶段招生入学工作的政策、法规，规范招生程序，遵循自愿报名、公平、公正、公开录取原则，做好2020年新生招生工作。</w:t>
      </w:r>
    </w:p>
    <w:p w:rsidR="000B2693" w:rsidRDefault="00496339">
      <w:pPr>
        <w:ind w:firstLineChars="200" w:firstLine="480"/>
        <w:jc w:val="left"/>
        <w:rPr>
          <w:rFonts w:ascii="仿宋" w:eastAsia="仿宋" w:hAnsi="仿宋" w:cs="仿宋"/>
          <w:b/>
          <w:bCs/>
          <w:color w:val="0000FF"/>
          <w:kern w:val="0"/>
          <w:sz w:val="24"/>
        </w:rPr>
      </w:pPr>
      <w:r>
        <w:rPr>
          <w:rFonts w:ascii="仿宋" w:eastAsia="仿宋" w:hAnsi="仿宋" w:cs="仿宋" w:hint="eastAsia"/>
          <w:sz w:val="24"/>
        </w:rPr>
        <w:t>学校自主招生，认真贯彻执行云南省教育厅和曲靖市教体局、经开区社会事业局关于2020年义务教育招生入学文件精神和相关规定，若报名人数超过招生计划数，实行电脑随机录取（电脑随机</w:t>
      </w:r>
      <w:r>
        <w:rPr>
          <w:rFonts w:ascii="仿宋" w:eastAsia="仿宋" w:hAnsi="仿宋" w:cs="仿宋" w:hint="eastAsia"/>
          <w:b/>
          <w:bCs/>
          <w:sz w:val="24"/>
        </w:rPr>
        <w:t>摇号时间7月</w:t>
      </w:r>
      <w:r w:rsidR="00223BC5">
        <w:rPr>
          <w:rFonts w:ascii="仿宋" w:eastAsia="仿宋" w:hAnsi="仿宋" w:cs="仿宋" w:hint="eastAsia"/>
          <w:b/>
          <w:bCs/>
          <w:sz w:val="24"/>
        </w:rPr>
        <w:t>11</w:t>
      </w:r>
      <w:r>
        <w:rPr>
          <w:rFonts w:ascii="仿宋" w:eastAsia="仿宋" w:hAnsi="仿宋" w:cs="仿宋" w:hint="eastAsia"/>
          <w:b/>
          <w:bCs/>
          <w:sz w:val="24"/>
        </w:rPr>
        <w:t>日</w:t>
      </w:r>
      <w:r>
        <w:rPr>
          <w:rFonts w:ascii="仿宋" w:eastAsia="仿宋" w:hAnsi="仿宋" w:cs="仿宋" w:hint="eastAsia"/>
          <w:sz w:val="24"/>
        </w:rPr>
        <w:t>）。</w:t>
      </w:r>
    </w:p>
    <w:p w:rsidR="000B2693" w:rsidRDefault="00496339">
      <w:pPr>
        <w:ind w:firstLineChars="200" w:firstLine="480"/>
        <w:rPr>
          <w:rFonts w:ascii="仿宋" w:eastAsia="仿宋" w:hAnsi="仿宋" w:cs="仿宋"/>
          <w:sz w:val="24"/>
        </w:rPr>
      </w:pPr>
      <w:r>
        <w:rPr>
          <w:rFonts w:ascii="仿宋" w:eastAsia="仿宋" w:hAnsi="仿宋" w:cs="仿宋" w:hint="eastAsia"/>
          <w:sz w:val="24"/>
        </w:rPr>
        <w:t>2.录取流程：</w:t>
      </w:r>
    </w:p>
    <w:p w:rsidR="000B2693" w:rsidRDefault="00496339">
      <w:pPr>
        <w:jc w:val="left"/>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b/>
          <w:bCs/>
          <w:sz w:val="24"/>
        </w:rPr>
        <w:t>7月</w:t>
      </w:r>
      <w:r w:rsidR="00223BC5">
        <w:rPr>
          <w:rFonts w:ascii="仿宋" w:eastAsia="仿宋" w:hAnsi="仿宋" w:cs="仿宋" w:hint="eastAsia"/>
          <w:b/>
          <w:bCs/>
          <w:sz w:val="24"/>
        </w:rPr>
        <w:t>11</w:t>
      </w:r>
      <w:r>
        <w:rPr>
          <w:rFonts w:ascii="仿宋" w:eastAsia="仿宋" w:hAnsi="仿宋" w:cs="仿宋" w:hint="eastAsia"/>
          <w:b/>
          <w:bCs/>
          <w:sz w:val="24"/>
        </w:rPr>
        <w:t>日，</w:t>
      </w:r>
      <w:r>
        <w:rPr>
          <w:rFonts w:ascii="仿宋" w:eastAsia="仿宋" w:hAnsi="仿宋" w:cs="仿宋" w:hint="eastAsia"/>
          <w:sz w:val="24"/>
        </w:rPr>
        <w:t>我校将在卓立公众号公布录取名单，请家长于</w:t>
      </w:r>
      <w:r>
        <w:rPr>
          <w:rFonts w:hint="eastAsia"/>
          <w:b/>
          <w:bCs/>
          <w:sz w:val="24"/>
        </w:rPr>
        <w:t>7</w:t>
      </w:r>
      <w:r>
        <w:rPr>
          <w:rFonts w:hint="eastAsia"/>
          <w:b/>
          <w:bCs/>
          <w:sz w:val="24"/>
        </w:rPr>
        <w:t>月</w:t>
      </w:r>
      <w:r>
        <w:rPr>
          <w:rFonts w:hint="eastAsia"/>
          <w:b/>
          <w:bCs/>
          <w:sz w:val="24"/>
        </w:rPr>
        <w:t>1</w:t>
      </w:r>
      <w:r w:rsidR="00223BC5">
        <w:rPr>
          <w:rFonts w:hint="eastAsia"/>
          <w:b/>
          <w:bCs/>
          <w:sz w:val="24"/>
        </w:rPr>
        <w:t>2</w:t>
      </w:r>
      <w:r>
        <w:rPr>
          <w:rFonts w:hint="eastAsia"/>
          <w:b/>
          <w:bCs/>
          <w:sz w:val="24"/>
        </w:rPr>
        <w:t>日</w:t>
      </w:r>
      <w:r>
        <w:rPr>
          <w:rFonts w:ascii="仿宋" w:eastAsia="仿宋" w:hAnsi="仿宋" w:cs="仿宋" w:hint="eastAsia"/>
          <w:sz w:val="24"/>
        </w:rPr>
        <w:t>带户口本原件、一寸照片1张到学校</w:t>
      </w:r>
      <w:proofErr w:type="gramStart"/>
      <w:r>
        <w:rPr>
          <w:rFonts w:ascii="仿宋" w:eastAsia="仿宋" w:hAnsi="仿宋" w:cs="仿宋" w:hint="eastAsia"/>
          <w:sz w:val="24"/>
        </w:rPr>
        <w:t>签定</w:t>
      </w:r>
      <w:proofErr w:type="gramEnd"/>
      <w:r>
        <w:rPr>
          <w:rFonts w:ascii="仿宋" w:eastAsia="仿宋" w:hAnsi="仿宋" w:cs="仿宋" w:hint="eastAsia"/>
          <w:sz w:val="24"/>
        </w:rPr>
        <w:t>《预录取协议》，开《缴费通知单》；</w:t>
      </w:r>
    </w:p>
    <w:p w:rsidR="000B2693" w:rsidRDefault="00496339">
      <w:pPr>
        <w:jc w:val="left"/>
        <w:rPr>
          <w:rFonts w:ascii="仿宋" w:eastAsia="仿宋" w:hAnsi="仿宋" w:cs="仿宋"/>
          <w:sz w:val="24"/>
        </w:rPr>
      </w:pPr>
      <w:r>
        <w:rPr>
          <w:rFonts w:ascii="仿宋" w:eastAsia="仿宋" w:hAnsi="仿宋" w:cs="仿宋" w:hint="eastAsia"/>
          <w:sz w:val="24"/>
        </w:rPr>
        <w:t xml:space="preserve">  （2）凭《缴费通知单》到财务处缴费；</w:t>
      </w:r>
    </w:p>
    <w:p w:rsidR="000B2693" w:rsidRDefault="00496339">
      <w:pPr>
        <w:ind w:firstLineChars="100" w:firstLine="240"/>
        <w:rPr>
          <w:rFonts w:ascii="仿宋" w:eastAsia="仿宋" w:hAnsi="仿宋" w:cs="仿宋"/>
          <w:sz w:val="24"/>
        </w:rPr>
      </w:pPr>
      <w:r>
        <w:rPr>
          <w:rFonts w:ascii="仿宋" w:eastAsia="仿宋" w:hAnsi="仿宋" w:cs="仿宋" w:hint="eastAsia"/>
          <w:sz w:val="24"/>
        </w:rPr>
        <w:t>（3）凭缴费收据领取《录取通知书》和《新生须知》。</w:t>
      </w:r>
    </w:p>
    <w:p w:rsidR="000B2693" w:rsidRPr="00121E56" w:rsidRDefault="00496339">
      <w:pPr>
        <w:ind w:firstLineChars="200" w:firstLine="482"/>
        <w:rPr>
          <w:rFonts w:ascii="黑体" w:eastAsia="黑体" w:hAnsi="黑体" w:cs="黑体"/>
          <w:b/>
          <w:bCs/>
          <w:color w:val="FF0000"/>
          <w:sz w:val="24"/>
        </w:rPr>
      </w:pPr>
      <w:r w:rsidRPr="00121E56">
        <w:rPr>
          <w:rFonts w:ascii="黑体" w:eastAsia="黑体" w:hAnsi="黑体" w:cs="黑体" w:hint="eastAsia"/>
          <w:b/>
          <w:bCs/>
          <w:color w:val="FF0000"/>
          <w:sz w:val="24"/>
        </w:rPr>
        <w:t>四、收费标准</w:t>
      </w:r>
    </w:p>
    <w:p w:rsidR="000B2693" w:rsidRDefault="00496339">
      <w:pPr>
        <w:ind w:firstLineChars="200" w:firstLine="480"/>
        <w:rPr>
          <w:rFonts w:ascii="宋体" w:eastAsia="宋体" w:hAnsi="宋体" w:cs="宋体"/>
        </w:rPr>
      </w:pPr>
      <w:r>
        <w:rPr>
          <w:rFonts w:ascii="仿宋" w:eastAsia="仿宋" w:hAnsi="仿宋" w:cs="仿宋" w:hint="eastAsia"/>
          <w:sz w:val="24"/>
        </w:rPr>
        <w:t>学费16000元/年。</w:t>
      </w:r>
    </w:p>
    <w:p w:rsidR="000B2693" w:rsidRPr="00121E56" w:rsidRDefault="00496339">
      <w:pPr>
        <w:ind w:firstLineChars="200" w:firstLine="482"/>
        <w:rPr>
          <w:rFonts w:ascii="黑体" w:eastAsia="黑体" w:hAnsi="黑体" w:cs="黑体"/>
          <w:b/>
          <w:bCs/>
          <w:color w:val="FF0000"/>
          <w:sz w:val="24"/>
        </w:rPr>
      </w:pPr>
      <w:r w:rsidRPr="00121E56">
        <w:rPr>
          <w:rFonts w:ascii="黑体" w:eastAsia="黑体" w:hAnsi="黑体" w:cs="黑体" w:hint="eastAsia"/>
          <w:b/>
          <w:bCs/>
          <w:color w:val="FF0000"/>
          <w:sz w:val="24"/>
        </w:rPr>
        <w:t>五、咨询和投诉电话</w:t>
      </w:r>
    </w:p>
    <w:p w:rsidR="000B2693" w:rsidRDefault="00496339">
      <w:pPr>
        <w:ind w:firstLineChars="200" w:firstLine="480"/>
        <w:jc w:val="left"/>
        <w:rPr>
          <w:rFonts w:ascii="仿宋" w:eastAsia="仿宋" w:hAnsi="仿宋" w:cs="仿宋"/>
          <w:sz w:val="24"/>
        </w:rPr>
      </w:pPr>
      <w:r>
        <w:rPr>
          <w:rFonts w:ascii="仿宋" w:eastAsia="仿宋" w:hAnsi="仿宋" w:cs="仿宋" w:hint="eastAsia"/>
          <w:sz w:val="24"/>
        </w:rPr>
        <w:t>招生咨询电话（教务处电话）：08743188731段逸贞老师、张敏老师</w:t>
      </w:r>
    </w:p>
    <w:p w:rsidR="000B2693" w:rsidRDefault="00496339">
      <w:pPr>
        <w:ind w:firstLineChars="200" w:firstLine="480"/>
        <w:jc w:val="left"/>
        <w:rPr>
          <w:rFonts w:ascii="仿宋" w:eastAsia="仿宋" w:hAnsi="仿宋" w:cs="仿宋"/>
          <w:sz w:val="24"/>
        </w:rPr>
      </w:pPr>
      <w:r>
        <w:rPr>
          <w:rFonts w:ascii="仿宋" w:eastAsia="仿宋" w:hAnsi="仿宋" w:cs="仿宋" w:hint="eastAsia"/>
          <w:sz w:val="24"/>
        </w:rPr>
        <w:t>投诉举报电话（党政办电话）：08743188623</w:t>
      </w:r>
    </w:p>
    <w:p w:rsidR="000B2693" w:rsidRDefault="00496339">
      <w:pPr>
        <w:ind w:firstLineChars="400" w:firstLine="964"/>
        <w:jc w:val="left"/>
        <w:rPr>
          <w:rFonts w:ascii="仿宋" w:eastAsia="仿宋" w:hAnsi="仿宋" w:cs="仿宋"/>
          <w:b/>
          <w:bCs/>
          <w:sz w:val="24"/>
        </w:rPr>
      </w:pPr>
      <w:r>
        <w:rPr>
          <w:rFonts w:ascii="仿宋" w:eastAsia="仿宋" w:hAnsi="仿宋" w:cs="仿宋" w:hint="eastAsia"/>
          <w:b/>
          <w:bCs/>
          <w:color w:val="000000"/>
          <w:sz w:val="24"/>
          <w:shd w:val="clear" w:color="auto" w:fill="FFFFFF"/>
        </w:rPr>
        <w:t>请各居民相互转告，谢谢！</w:t>
      </w:r>
    </w:p>
    <w:p w:rsidR="00151695" w:rsidRDefault="00496339" w:rsidP="00151695">
      <w:pPr>
        <w:jc w:val="right"/>
        <w:rPr>
          <w:rFonts w:ascii="仿宋" w:eastAsia="仿宋" w:hAnsi="仿宋" w:cs="仿宋"/>
          <w:sz w:val="24"/>
        </w:rPr>
      </w:pPr>
      <w:r>
        <w:rPr>
          <w:rFonts w:ascii="仿宋" w:eastAsia="仿宋" w:hAnsi="仿宋" w:cs="仿宋" w:hint="eastAsia"/>
          <w:sz w:val="24"/>
        </w:rPr>
        <w:t>曲靖一中卓立学校</w:t>
      </w:r>
    </w:p>
    <w:p w:rsidR="000B2693" w:rsidRPr="00151695" w:rsidRDefault="00496339" w:rsidP="00151695">
      <w:pPr>
        <w:jc w:val="right"/>
        <w:rPr>
          <w:rFonts w:ascii="仿宋" w:eastAsia="仿宋" w:hAnsi="仿宋" w:cs="仿宋"/>
          <w:sz w:val="24"/>
        </w:rPr>
      </w:pPr>
      <w:r>
        <w:rPr>
          <w:rFonts w:ascii="仿宋" w:eastAsia="仿宋" w:hAnsi="仿宋" w:cs="仿宋" w:hint="eastAsia"/>
          <w:sz w:val="24"/>
        </w:rPr>
        <w:t>2020年</w:t>
      </w:r>
      <w:r w:rsidR="003240E0">
        <w:rPr>
          <w:rFonts w:ascii="仿宋" w:eastAsia="仿宋" w:hAnsi="仿宋" w:cs="仿宋" w:hint="eastAsia"/>
          <w:sz w:val="24"/>
        </w:rPr>
        <w:t>7</w:t>
      </w:r>
      <w:r>
        <w:rPr>
          <w:rFonts w:ascii="仿宋" w:eastAsia="仿宋" w:hAnsi="仿宋" w:cs="仿宋" w:hint="eastAsia"/>
          <w:sz w:val="24"/>
        </w:rPr>
        <w:t>月</w:t>
      </w:r>
      <w:r w:rsidR="007C67F9">
        <w:rPr>
          <w:rFonts w:ascii="仿宋" w:eastAsia="仿宋" w:hAnsi="仿宋" w:cs="仿宋" w:hint="eastAsia"/>
          <w:sz w:val="24"/>
        </w:rPr>
        <w:t>2</w:t>
      </w:r>
      <w:r>
        <w:rPr>
          <w:rFonts w:ascii="仿宋" w:eastAsia="仿宋" w:hAnsi="仿宋" w:cs="仿宋" w:hint="eastAsia"/>
          <w:sz w:val="24"/>
        </w:rPr>
        <w:t>日</w:t>
      </w:r>
    </w:p>
    <w:sectPr w:rsidR="000B2693" w:rsidRPr="00151695" w:rsidSect="000B2693">
      <w:pgSz w:w="11906" w:h="16838"/>
      <w:pgMar w:top="1021" w:right="1361" w:bottom="102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84" w:rsidRDefault="00F43484" w:rsidP="00223BC5">
      <w:r>
        <w:separator/>
      </w:r>
    </w:p>
  </w:endnote>
  <w:endnote w:type="continuationSeparator" w:id="0">
    <w:p w:rsidR="00F43484" w:rsidRDefault="00F43484" w:rsidP="00223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84" w:rsidRDefault="00F43484" w:rsidP="00223BC5">
      <w:r>
        <w:separator/>
      </w:r>
    </w:p>
  </w:footnote>
  <w:footnote w:type="continuationSeparator" w:id="0">
    <w:p w:rsidR="00F43484" w:rsidRDefault="00F43484" w:rsidP="00223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11ED1389"/>
    <w:rsid w:val="00047896"/>
    <w:rsid w:val="00052FA8"/>
    <w:rsid w:val="000B2693"/>
    <w:rsid w:val="00121E56"/>
    <w:rsid w:val="001427A0"/>
    <w:rsid w:val="00151695"/>
    <w:rsid w:val="00223BC5"/>
    <w:rsid w:val="00234A59"/>
    <w:rsid w:val="002B7917"/>
    <w:rsid w:val="002F1A18"/>
    <w:rsid w:val="00322210"/>
    <w:rsid w:val="003240E0"/>
    <w:rsid w:val="00337D46"/>
    <w:rsid w:val="003D55E4"/>
    <w:rsid w:val="00496339"/>
    <w:rsid w:val="004C6534"/>
    <w:rsid w:val="0055340D"/>
    <w:rsid w:val="005E27EF"/>
    <w:rsid w:val="00620345"/>
    <w:rsid w:val="006B1858"/>
    <w:rsid w:val="00773797"/>
    <w:rsid w:val="007C67F9"/>
    <w:rsid w:val="009C1D4F"/>
    <w:rsid w:val="00A56ADB"/>
    <w:rsid w:val="00AE41E0"/>
    <w:rsid w:val="00B40B3D"/>
    <w:rsid w:val="00B4627E"/>
    <w:rsid w:val="00BF049F"/>
    <w:rsid w:val="00C24B11"/>
    <w:rsid w:val="00C6179C"/>
    <w:rsid w:val="00C91FB5"/>
    <w:rsid w:val="00D02E22"/>
    <w:rsid w:val="00D27131"/>
    <w:rsid w:val="00E12634"/>
    <w:rsid w:val="00EB60FB"/>
    <w:rsid w:val="00F43484"/>
    <w:rsid w:val="11ED1389"/>
    <w:rsid w:val="11F359ED"/>
    <w:rsid w:val="12FD579D"/>
    <w:rsid w:val="19C52E59"/>
    <w:rsid w:val="1CF33306"/>
    <w:rsid w:val="1ECF12B2"/>
    <w:rsid w:val="1FA71022"/>
    <w:rsid w:val="20651C7A"/>
    <w:rsid w:val="235A7A02"/>
    <w:rsid w:val="2516229D"/>
    <w:rsid w:val="2C8914A0"/>
    <w:rsid w:val="2CBE0B89"/>
    <w:rsid w:val="2DBB7C66"/>
    <w:rsid w:val="30D8640D"/>
    <w:rsid w:val="32FE7779"/>
    <w:rsid w:val="35BC693E"/>
    <w:rsid w:val="390B6D3A"/>
    <w:rsid w:val="4521432E"/>
    <w:rsid w:val="45383585"/>
    <w:rsid w:val="543D78E1"/>
    <w:rsid w:val="55A30198"/>
    <w:rsid w:val="55B21865"/>
    <w:rsid w:val="59944AFF"/>
    <w:rsid w:val="5B5221E5"/>
    <w:rsid w:val="5E134849"/>
    <w:rsid w:val="5FA34E3E"/>
    <w:rsid w:val="67363171"/>
    <w:rsid w:val="6C306DE0"/>
    <w:rsid w:val="6D8C7545"/>
    <w:rsid w:val="6DAD51F3"/>
    <w:rsid w:val="6F290D22"/>
    <w:rsid w:val="6F722DEB"/>
    <w:rsid w:val="72994BEA"/>
    <w:rsid w:val="74DB6F08"/>
    <w:rsid w:val="790A0CC8"/>
    <w:rsid w:val="7A3E54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693"/>
    <w:pPr>
      <w:widowControl w:val="0"/>
      <w:jc w:val="both"/>
    </w:pPr>
    <w:rPr>
      <w:kern w:val="2"/>
      <w:sz w:val="21"/>
      <w:szCs w:val="24"/>
    </w:rPr>
  </w:style>
  <w:style w:type="paragraph" w:styleId="2">
    <w:name w:val="heading 2"/>
    <w:basedOn w:val="a"/>
    <w:next w:val="a"/>
    <w:unhideWhenUsed/>
    <w:qFormat/>
    <w:rsid w:val="000B269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B2693"/>
    <w:pPr>
      <w:tabs>
        <w:tab w:val="center" w:pos="4153"/>
        <w:tab w:val="right" w:pos="8306"/>
      </w:tabs>
      <w:snapToGrid w:val="0"/>
      <w:jc w:val="left"/>
    </w:pPr>
    <w:rPr>
      <w:sz w:val="18"/>
      <w:szCs w:val="18"/>
    </w:rPr>
  </w:style>
  <w:style w:type="paragraph" w:styleId="a4">
    <w:name w:val="header"/>
    <w:basedOn w:val="a"/>
    <w:link w:val="Char0"/>
    <w:rsid w:val="000B269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B2693"/>
    <w:pPr>
      <w:spacing w:beforeAutospacing="1" w:afterAutospacing="1"/>
      <w:jc w:val="left"/>
    </w:pPr>
    <w:rPr>
      <w:rFonts w:cs="Times New Roman"/>
      <w:kern w:val="0"/>
      <w:sz w:val="24"/>
    </w:rPr>
  </w:style>
  <w:style w:type="character" w:styleId="a6">
    <w:name w:val="Strong"/>
    <w:basedOn w:val="a0"/>
    <w:qFormat/>
    <w:rsid w:val="000B2693"/>
    <w:rPr>
      <w:b/>
    </w:rPr>
  </w:style>
  <w:style w:type="character" w:styleId="a7">
    <w:name w:val="Hyperlink"/>
    <w:basedOn w:val="a0"/>
    <w:qFormat/>
    <w:rsid w:val="000B2693"/>
    <w:rPr>
      <w:color w:val="0000FF"/>
      <w:u w:val="single"/>
    </w:rPr>
  </w:style>
  <w:style w:type="character" w:customStyle="1" w:styleId="Char0">
    <w:name w:val="页眉 Char"/>
    <w:basedOn w:val="a0"/>
    <w:link w:val="a4"/>
    <w:qFormat/>
    <w:rsid w:val="000B2693"/>
    <w:rPr>
      <w:rFonts w:asciiTheme="minorHAnsi" w:eastAsiaTheme="minorEastAsia" w:hAnsiTheme="minorHAnsi" w:cstheme="minorBidi"/>
      <w:kern w:val="2"/>
      <w:sz w:val="18"/>
      <w:szCs w:val="18"/>
    </w:rPr>
  </w:style>
  <w:style w:type="character" w:customStyle="1" w:styleId="Char">
    <w:name w:val="页脚 Char"/>
    <w:basedOn w:val="a0"/>
    <w:link w:val="a3"/>
    <w:qFormat/>
    <w:rsid w:val="000B26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981</Characters>
  <Application>Microsoft Office Word</Application>
  <DocSecurity>0</DocSecurity>
  <Lines>8</Lines>
  <Paragraphs>2</Paragraphs>
  <ScaleCrop>false</ScaleCrop>
  <Company>Microsoft</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自然</dc:creator>
  <cp:lastModifiedBy>QJ</cp:lastModifiedBy>
  <cp:revision>16</cp:revision>
  <cp:lastPrinted>2020-07-07T09:44:00Z</cp:lastPrinted>
  <dcterms:created xsi:type="dcterms:W3CDTF">2020-03-06T03:54:00Z</dcterms:created>
  <dcterms:modified xsi:type="dcterms:W3CDTF">2024-09-11T08:09:00Z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