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E2" w:rsidRDefault="00593499" w:rsidP="0002118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开一中</w:t>
      </w:r>
      <w:r w:rsidR="00021183">
        <w:rPr>
          <w:rFonts w:ascii="宋体" w:hAnsi="宋体" w:hint="eastAsia"/>
          <w:b/>
          <w:sz w:val="36"/>
          <w:szCs w:val="36"/>
        </w:rPr>
        <w:t>2015年度部门</w:t>
      </w:r>
      <w:r w:rsidR="006D02F7" w:rsidRPr="008D757B">
        <w:rPr>
          <w:rFonts w:ascii="黑体" w:eastAsia="黑体" w:hAnsi="黑体" w:hint="eastAsia"/>
          <w:sz w:val="36"/>
          <w:szCs w:val="36"/>
        </w:rPr>
        <w:t>决算情况说明</w:t>
      </w:r>
    </w:p>
    <w:p w:rsidR="005E1CAA" w:rsidRPr="005E1CAA" w:rsidRDefault="005E1CAA" w:rsidP="00021183">
      <w:pPr>
        <w:jc w:val="center"/>
        <w:rPr>
          <w:rFonts w:ascii="宋体" w:hAnsi="宋体"/>
          <w:b/>
          <w:sz w:val="36"/>
          <w:szCs w:val="36"/>
        </w:rPr>
      </w:pPr>
    </w:p>
    <w:p w:rsidR="00371195" w:rsidRDefault="002E1618" w:rsidP="00371195">
      <w:pPr>
        <w:spacing w:line="6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D757B">
        <w:rPr>
          <w:rFonts w:ascii="黑体" w:eastAsia="黑体" w:hAnsi="黑体" w:hint="eastAsia"/>
          <w:sz w:val="30"/>
          <w:szCs w:val="30"/>
        </w:rPr>
        <w:t>一、</w:t>
      </w:r>
      <w:r w:rsidR="006D02F7" w:rsidRPr="008D757B">
        <w:rPr>
          <w:rFonts w:ascii="黑体" w:eastAsia="黑体" w:hAnsi="黑体" w:hint="eastAsia"/>
          <w:sz w:val="30"/>
          <w:szCs w:val="30"/>
        </w:rPr>
        <w:t>主要职能</w:t>
      </w:r>
    </w:p>
    <w:p w:rsidR="00593499" w:rsidRPr="008B61A8" w:rsidRDefault="00371195" w:rsidP="008B61A8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B61A8">
        <w:rPr>
          <w:rFonts w:ascii="仿宋" w:eastAsia="仿宋" w:hAnsi="仿宋" w:hint="eastAsia"/>
          <w:bCs/>
          <w:sz w:val="32"/>
          <w:szCs w:val="32"/>
        </w:rPr>
        <w:t>（一）主要职能</w:t>
      </w:r>
      <w:r w:rsidR="00021183" w:rsidRPr="008B61A8">
        <w:rPr>
          <w:rFonts w:ascii="仿宋" w:eastAsia="仿宋" w:hAnsi="仿宋" w:hint="eastAsia"/>
          <w:bCs/>
          <w:sz w:val="32"/>
          <w:szCs w:val="32"/>
        </w:rPr>
        <w:t>:</w:t>
      </w:r>
      <w:r w:rsidR="00021183" w:rsidRPr="008B61A8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593499" w:rsidRPr="008B61A8">
        <w:rPr>
          <w:rFonts w:ascii="仿宋" w:eastAsia="仿宋" w:hAnsi="仿宋" w:hint="eastAsia"/>
          <w:color w:val="000000"/>
          <w:sz w:val="32"/>
          <w:szCs w:val="32"/>
        </w:rPr>
        <w:t>经济技术开发区第一中学学校承担本区部分学生的初中教育、高中教育。学校全面贯彻党和国家的教育教学方针、政策，切实落实上级部门有关教育教学的规定，组织实施教育教学工作。深入实施高标准素质教育，以德育为首，以教育为主，坚持教书育人，为社会培养全面的优秀人才。充分发挥教育主导作用，促进学校教育、家庭教育、社会教育的协调发展。根据学校的主要职能内设以下科室：</w:t>
      </w:r>
    </w:p>
    <w:p w:rsidR="00593499" w:rsidRPr="008B61A8" w:rsidRDefault="00593499" w:rsidP="008B61A8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B61A8">
        <w:rPr>
          <w:rFonts w:ascii="仿宋" w:eastAsia="仿宋" w:hAnsi="仿宋" w:hint="eastAsia"/>
          <w:color w:val="000000"/>
          <w:sz w:val="32"/>
          <w:szCs w:val="32"/>
        </w:rPr>
        <w:t>1、办公室主要职能：协助学校处理日常事务，在校长领导下，做好各部门之间的协调工作，为广大师生服务。</w:t>
      </w:r>
    </w:p>
    <w:p w:rsidR="00593499" w:rsidRPr="008B61A8" w:rsidRDefault="00593499" w:rsidP="008B61A8">
      <w:pPr>
        <w:spacing w:line="480" w:lineRule="exact"/>
        <w:ind w:firstLineChars="250" w:firstLine="8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B61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2、教务处主要职能：全面负责学校教学管理，教学研究工作。在分管校长的领导下，根据现代教育理论，指导学校开展教学、教研工作，保证全面完成教学任务。</w:t>
      </w:r>
    </w:p>
    <w:p w:rsidR="00593499" w:rsidRPr="008B61A8" w:rsidRDefault="00593499" w:rsidP="008B61A8">
      <w:pPr>
        <w:spacing w:line="480" w:lineRule="exact"/>
        <w:ind w:firstLineChars="250" w:firstLine="8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B61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3、政教处主要职能：全面负责学校的德育、安全、宿舍工作。在分管校长的领导下，认真抓好学生及教师队伍的思想道德建设，做好校园安全工作。</w:t>
      </w:r>
    </w:p>
    <w:p w:rsidR="00021183" w:rsidRPr="00593499" w:rsidRDefault="00593499" w:rsidP="008B61A8">
      <w:pPr>
        <w:spacing w:line="480" w:lineRule="exact"/>
        <w:ind w:firstLineChars="250" w:firstLine="800"/>
        <w:rPr>
          <w:rFonts w:ascii="宋体" w:hAnsi="宋体" w:cs="宋体"/>
          <w:color w:val="000000"/>
          <w:kern w:val="0"/>
          <w:sz w:val="30"/>
          <w:szCs w:val="30"/>
        </w:rPr>
      </w:pPr>
      <w:r w:rsidRPr="008B61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4、总务处主要职能：全面负责学校财务、采购、资产工作。在分管校长的领导下，做好财务工作、采购管理及校园基础建</w:t>
      </w:r>
      <w:r w:rsidRPr="00F4628A">
        <w:rPr>
          <w:rFonts w:ascii="宋体" w:hAnsi="宋体" w:cs="宋体" w:hint="eastAsia"/>
          <w:color w:val="000000"/>
          <w:kern w:val="0"/>
          <w:sz w:val="30"/>
          <w:szCs w:val="30"/>
        </w:rPr>
        <w:t>设。</w:t>
      </w:r>
      <w:r w:rsidR="00021183" w:rsidRPr="006220D4">
        <w:rPr>
          <w:rFonts w:ascii="Verdana" w:hAnsi="Verdana" w:cs="宋体" w:hint="eastAsia"/>
          <w:sz w:val="32"/>
          <w:szCs w:val="32"/>
        </w:rPr>
        <w:t xml:space="preserve"> </w:t>
      </w:r>
    </w:p>
    <w:p w:rsidR="002E1618" w:rsidRPr="008D757B" w:rsidRDefault="007B0761" w:rsidP="006C4616">
      <w:pPr>
        <w:spacing w:line="600" w:lineRule="exact"/>
        <w:rPr>
          <w:rFonts w:ascii="黑体" w:eastAsia="黑体" w:hAnsi="黑体"/>
          <w:sz w:val="30"/>
          <w:szCs w:val="30"/>
        </w:rPr>
      </w:pPr>
      <w:r w:rsidRPr="008D757B">
        <w:rPr>
          <w:rFonts w:ascii="黑体" w:eastAsia="黑体" w:hAnsi="黑体" w:hint="eastAsia"/>
          <w:sz w:val="30"/>
          <w:szCs w:val="30"/>
        </w:rPr>
        <w:t>二</w:t>
      </w:r>
      <w:r w:rsidR="002E1618" w:rsidRPr="008D757B">
        <w:rPr>
          <w:rFonts w:ascii="黑体" w:eastAsia="黑体" w:hAnsi="黑体" w:hint="eastAsia"/>
          <w:sz w:val="30"/>
          <w:szCs w:val="30"/>
        </w:rPr>
        <w:t>、部门基本情况</w:t>
      </w:r>
    </w:p>
    <w:p w:rsidR="00371195" w:rsidRPr="008B61A8" w:rsidRDefault="00371195" w:rsidP="00B80AAC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B61A8">
        <w:rPr>
          <w:rFonts w:ascii="仿宋" w:eastAsia="仿宋" w:hAnsi="仿宋" w:hint="eastAsia"/>
          <w:sz w:val="30"/>
          <w:szCs w:val="30"/>
        </w:rPr>
        <w:t>（一）部门决算单位构成</w:t>
      </w:r>
    </w:p>
    <w:p w:rsidR="006C4616" w:rsidRPr="008B61A8" w:rsidRDefault="006C4616" w:rsidP="006C4616">
      <w:pPr>
        <w:rPr>
          <w:rFonts w:ascii="仿宋" w:eastAsia="仿宋" w:hAnsi="仿宋"/>
          <w:bCs/>
          <w:sz w:val="30"/>
          <w:szCs w:val="30"/>
        </w:rPr>
      </w:pPr>
      <w:r w:rsidRPr="008B61A8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8B61A8">
        <w:rPr>
          <w:rFonts w:ascii="仿宋" w:eastAsia="仿宋" w:hAnsi="仿宋" w:hint="eastAsia"/>
          <w:bCs/>
          <w:sz w:val="30"/>
          <w:szCs w:val="30"/>
        </w:rPr>
        <w:t>有在职教职工</w:t>
      </w:r>
      <w:r w:rsidR="00593499" w:rsidRPr="008B61A8">
        <w:rPr>
          <w:rFonts w:ascii="仿宋" w:eastAsia="仿宋" w:hAnsi="仿宋" w:hint="eastAsia"/>
          <w:bCs/>
          <w:sz w:val="30"/>
          <w:szCs w:val="30"/>
        </w:rPr>
        <w:t>113</w:t>
      </w:r>
      <w:r w:rsidRPr="008B61A8">
        <w:rPr>
          <w:rFonts w:ascii="仿宋" w:eastAsia="仿宋" w:hAnsi="仿宋" w:hint="eastAsia"/>
          <w:bCs/>
          <w:sz w:val="30"/>
          <w:szCs w:val="30"/>
        </w:rPr>
        <w:t>人，</w:t>
      </w:r>
      <w:r w:rsidR="00593499" w:rsidRPr="008B61A8">
        <w:rPr>
          <w:rFonts w:ascii="仿宋" w:eastAsia="仿宋" w:hAnsi="仿宋" w:hint="eastAsia"/>
          <w:bCs/>
          <w:sz w:val="30"/>
          <w:szCs w:val="30"/>
        </w:rPr>
        <w:t>其他人员13人（选聘教师7人，临聘教师6人）</w:t>
      </w:r>
      <w:r w:rsidRPr="008B61A8">
        <w:rPr>
          <w:rFonts w:ascii="仿宋" w:eastAsia="仿宋" w:hAnsi="仿宋" w:hint="eastAsia"/>
          <w:bCs/>
          <w:sz w:val="30"/>
          <w:szCs w:val="30"/>
        </w:rPr>
        <w:t>在校学生</w:t>
      </w:r>
      <w:r w:rsidR="00593499" w:rsidRPr="008B61A8">
        <w:rPr>
          <w:rFonts w:ascii="仿宋" w:eastAsia="仿宋" w:hAnsi="仿宋" w:hint="eastAsia"/>
          <w:bCs/>
          <w:sz w:val="30"/>
          <w:szCs w:val="30"/>
        </w:rPr>
        <w:t>2007</w:t>
      </w:r>
      <w:r w:rsidRPr="008B61A8">
        <w:rPr>
          <w:rFonts w:ascii="仿宋" w:eastAsia="仿宋" w:hAnsi="仿宋" w:hint="eastAsia"/>
          <w:bCs/>
          <w:sz w:val="30"/>
          <w:szCs w:val="30"/>
        </w:rPr>
        <w:t>人。</w:t>
      </w:r>
    </w:p>
    <w:p w:rsidR="00371195" w:rsidRPr="008B61A8" w:rsidRDefault="00371195" w:rsidP="003711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B61A8">
        <w:rPr>
          <w:rFonts w:ascii="仿宋" w:eastAsia="仿宋" w:hAnsi="仿宋" w:hint="eastAsia"/>
          <w:sz w:val="30"/>
          <w:szCs w:val="30"/>
        </w:rPr>
        <w:t xml:space="preserve">（二）部门人员和车辆的编制及实有情况 </w:t>
      </w:r>
    </w:p>
    <w:p w:rsidR="008B61A8" w:rsidRDefault="002E1618" w:rsidP="008B61A8">
      <w:pPr>
        <w:spacing w:line="600" w:lineRule="exact"/>
        <w:ind w:firstLineChars="200" w:firstLine="600"/>
        <w:rPr>
          <w:rFonts w:ascii="仿宋" w:eastAsia="仿宋" w:hAnsi="仿宋" w:cs="Arial" w:hint="eastAsia"/>
          <w:kern w:val="0"/>
          <w:sz w:val="30"/>
          <w:szCs w:val="30"/>
        </w:rPr>
      </w:pPr>
      <w:r w:rsidRPr="008B61A8">
        <w:rPr>
          <w:rFonts w:ascii="仿宋" w:eastAsia="仿宋" w:hAnsi="仿宋" w:hint="eastAsia"/>
          <w:sz w:val="30"/>
          <w:szCs w:val="30"/>
        </w:rPr>
        <w:lastRenderedPageBreak/>
        <w:t>部门</w:t>
      </w:r>
      <w:r w:rsidR="00B80AAC" w:rsidRPr="008B61A8">
        <w:rPr>
          <w:rFonts w:ascii="仿宋" w:eastAsia="仿宋" w:hAnsi="仿宋" w:hint="eastAsia"/>
          <w:sz w:val="30"/>
          <w:szCs w:val="30"/>
        </w:rPr>
        <w:t>实有人员编制</w:t>
      </w:r>
      <w:r w:rsidR="00593499" w:rsidRPr="008B61A8">
        <w:rPr>
          <w:rFonts w:ascii="仿宋" w:eastAsia="仿宋" w:hAnsi="仿宋" w:hint="eastAsia"/>
          <w:sz w:val="30"/>
          <w:szCs w:val="30"/>
        </w:rPr>
        <w:t>113</w:t>
      </w:r>
      <w:r w:rsidR="00B80AAC" w:rsidRPr="008B61A8">
        <w:rPr>
          <w:rFonts w:ascii="仿宋" w:eastAsia="仿宋" w:hAnsi="仿宋" w:cs="Arial" w:hint="eastAsia"/>
          <w:kern w:val="0"/>
          <w:sz w:val="30"/>
          <w:szCs w:val="30"/>
        </w:rPr>
        <w:t>人，事业编制</w:t>
      </w:r>
      <w:r w:rsidR="00593499" w:rsidRPr="008B61A8">
        <w:rPr>
          <w:rFonts w:ascii="仿宋" w:eastAsia="仿宋" w:hAnsi="仿宋" w:hint="eastAsia"/>
          <w:sz w:val="30"/>
          <w:szCs w:val="30"/>
        </w:rPr>
        <w:t>113</w:t>
      </w:r>
      <w:r w:rsidR="00371195" w:rsidRPr="008B61A8">
        <w:rPr>
          <w:rFonts w:ascii="仿宋" w:eastAsia="仿宋" w:hAnsi="仿宋" w:cs="Arial" w:hint="eastAsia"/>
          <w:kern w:val="0"/>
          <w:sz w:val="30"/>
          <w:szCs w:val="30"/>
        </w:rPr>
        <w:t>人。</w:t>
      </w:r>
    </w:p>
    <w:p w:rsidR="008B61A8" w:rsidRDefault="006D02F7" w:rsidP="008B61A8">
      <w:pPr>
        <w:spacing w:line="600" w:lineRule="exact"/>
        <w:ind w:firstLineChars="200" w:firstLine="600"/>
        <w:rPr>
          <w:rFonts w:ascii="仿宋" w:eastAsia="仿宋" w:hAnsi="仿宋" w:cs="Arial" w:hint="eastAsia"/>
          <w:kern w:val="0"/>
          <w:sz w:val="30"/>
          <w:szCs w:val="30"/>
        </w:rPr>
      </w:pPr>
      <w:r w:rsidRPr="008B61A8">
        <w:rPr>
          <w:rFonts w:ascii="仿宋" w:eastAsia="仿宋" w:hAnsi="仿宋" w:hint="eastAsia"/>
          <w:sz w:val="30"/>
          <w:szCs w:val="30"/>
        </w:rPr>
        <w:t xml:space="preserve">第二部分 </w:t>
      </w:r>
      <w:r w:rsidR="00DD3DAC" w:rsidRPr="008B61A8">
        <w:rPr>
          <w:rFonts w:ascii="仿宋" w:eastAsia="仿宋" w:hAnsi="仿宋" w:hint="eastAsia"/>
          <w:sz w:val="30"/>
          <w:szCs w:val="30"/>
        </w:rPr>
        <w:t>2015</w:t>
      </w:r>
      <w:r w:rsidRPr="008B61A8">
        <w:rPr>
          <w:rFonts w:ascii="仿宋" w:eastAsia="仿宋" w:hAnsi="仿宋" w:hint="eastAsia"/>
          <w:sz w:val="30"/>
          <w:szCs w:val="30"/>
        </w:rPr>
        <w:t>年度部门决算（</w:t>
      </w:r>
      <w:r w:rsidR="00640B67" w:rsidRPr="008B61A8">
        <w:rPr>
          <w:rFonts w:ascii="仿宋" w:eastAsia="仿宋" w:hAnsi="仿宋" w:hint="eastAsia"/>
          <w:sz w:val="30"/>
          <w:szCs w:val="30"/>
        </w:rPr>
        <w:t>详见附件</w:t>
      </w:r>
      <w:r w:rsidRPr="008B61A8">
        <w:rPr>
          <w:rFonts w:ascii="仿宋" w:eastAsia="仿宋" w:hAnsi="仿宋" w:hint="eastAsia"/>
          <w:sz w:val="30"/>
          <w:szCs w:val="30"/>
        </w:rPr>
        <w:t>）</w:t>
      </w:r>
    </w:p>
    <w:p w:rsidR="006D02F7" w:rsidRPr="008B61A8" w:rsidRDefault="006D02F7" w:rsidP="008B61A8">
      <w:pPr>
        <w:spacing w:line="600" w:lineRule="exact"/>
        <w:ind w:firstLineChars="200" w:firstLine="602"/>
        <w:rPr>
          <w:rFonts w:ascii="仿宋" w:eastAsia="仿宋" w:hAnsi="仿宋" w:cs="Arial"/>
          <w:b/>
          <w:kern w:val="0"/>
          <w:sz w:val="30"/>
          <w:szCs w:val="30"/>
        </w:rPr>
      </w:pPr>
      <w:r w:rsidRPr="008B61A8">
        <w:rPr>
          <w:rFonts w:ascii="仿宋" w:eastAsia="仿宋" w:hAnsi="仿宋" w:hint="eastAsia"/>
          <w:b/>
          <w:sz w:val="30"/>
          <w:szCs w:val="30"/>
        </w:rPr>
        <w:t>三</w:t>
      </w:r>
      <w:r w:rsidR="00593499" w:rsidRPr="008B61A8">
        <w:rPr>
          <w:rFonts w:ascii="仿宋" w:eastAsia="仿宋" w:hAnsi="仿宋" w:hint="eastAsia"/>
          <w:b/>
          <w:sz w:val="30"/>
          <w:szCs w:val="30"/>
        </w:rPr>
        <w:t>、开一中2015</w:t>
      </w:r>
      <w:r w:rsidRPr="008B61A8">
        <w:rPr>
          <w:rFonts w:ascii="仿宋" w:eastAsia="仿宋" w:hAnsi="仿宋" w:hint="eastAsia"/>
          <w:b/>
          <w:sz w:val="30"/>
          <w:szCs w:val="30"/>
        </w:rPr>
        <w:t>年度部门决算情况说明</w:t>
      </w:r>
    </w:p>
    <w:p w:rsidR="00F94DB0" w:rsidRPr="008B61A8" w:rsidRDefault="00F73FA2" w:rsidP="009B39E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B61A8">
        <w:rPr>
          <w:rFonts w:ascii="仿宋" w:eastAsia="仿宋" w:hAnsi="仿宋" w:hint="eastAsia"/>
          <w:sz w:val="30"/>
          <w:szCs w:val="30"/>
        </w:rPr>
        <w:t>（一）</w:t>
      </w:r>
      <w:r w:rsidR="00F94DB0" w:rsidRPr="008B61A8">
        <w:rPr>
          <w:rFonts w:ascii="仿宋" w:eastAsia="仿宋" w:hAnsi="仿宋" w:hint="eastAsia"/>
          <w:sz w:val="30"/>
          <w:szCs w:val="30"/>
        </w:rPr>
        <w:t>、收入决算情况说明</w:t>
      </w:r>
    </w:p>
    <w:p w:rsidR="0085209F" w:rsidRPr="008B61A8" w:rsidRDefault="006220D4" w:rsidP="00F94DB0">
      <w:pPr>
        <w:widowControl/>
        <w:snapToGrid w:val="0"/>
        <w:spacing w:before="100" w:after="100" w:line="600" w:lineRule="exact"/>
        <w:ind w:firstLine="538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8B61A8">
        <w:rPr>
          <w:rFonts w:ascii="仿宋" w:eastAsia="仿宋" w:hAnsi="仿宋" w:hint="eastAsia"/>
          <w:sz w:val="30"/>
          <w:szCs w:val="30"/>
        </w:rPr>
        <w:t>2015</w:t>
      </w:r>
      <w:r w:rsidR="002E1618" w:rsidRPr="008B61A8">
        <w:rPr>
          <w:rFonts w:ascii="仿宋" w:eastAsia="仿宋" w:hAnsi="仿宋" w:hint="eastAsia"/>
          <w:sz w:val="30"/>
          <w:szCs w:val="30"/>
        </w:rPr>
        <w:t>年</w:t>
      </w:r>
      <w:r w:rsidR="00593499" w:rsidRPr="008B61A8">
        <w:rPr>
          <w:rFonts w:ascii="仿宋" w:eastAsia="仿宋" w:hAnsi="仿宋" w:hint="eastAsia"/>
          <w:sz w:val="30"/>
          <w:szCs w:val="30"/>
        </w:rPr>
        <w:t>开一中</w:t>
      </w:r>
      <w:r w:rsidR="002E1618" w:rsidRPr="008B61A8">
        <w:rPr>
          <w:rFonts w:ascii="仿宋" w:eastAsia="仿宋" w:hAnsi="仿宋" w:hint="eastAsia"/>
          <w:sz w:val="30"/>
          <w:szCs w:val="30"/>
        </w:rPr>
        <w:t>总收入</w:t>
      </w:r>
      <w:r w:rsidR="008B61A8">
        <w:rPr>
          <w:rFonts w:ascii="仿宋" w:eastAsia="仿宋" w:hAnsi="仿宋" w:hint="eastAsia"/>
          <w:sz w:val="30"/>
          <w:szCs w:val="30"/>
        </w:rPr>
        <w:t>1275</w:t>
      </w:r>
      <w:r w:rsidR="002E1618" w:rsidRPr="008B61A8">
        <w:rPr>
          <w:rFonts w:ascii="仿宋" w:eastAsia="仿宋" w:hAnsi="仿宋" w:hint="eastAsia"/>
          <w:sz w:val="30"/>
          <w:szCs w:val="30"/>
        </w:rPr>
        <w:t>万元，其中：</w:t>
      </w:r>
      <w:r w:rsidR="007B0761" w:rsidRPr="008B61A8">
        <w:rPr>
          <w:rFonts w:ascii="仿宋" w:eastAsia="仿宋" w:hAnsi="仿宋" w:hint="eastAsia"/>
          <w:sz w:val="30"/>
          <w:szCs w:val="30"/>
        </w:rPr>
        <w:t>财政拨款收入</w:t>
      </w:r>
      <w:r w:rsidR="00593499" w:rsidRPr="008B61A8">
        <w:rPr>
          <w:rFonts w:ascii="仿宋" w:eastAsia="仿宋" w:hAnsi="仿宋" w:hint="eastAsia"/>
          <w:sz w:val="30"/>
          <w:szCs w:val="30"/>
        </w:rPr>
        <w:t>1245</w:t>
      </w:r>
      <w:r w:rsidR="007B0761" w:rsidRPr="008B61A8">
        <w:rPr>
          <w:rFonts w:ascii="仿宋" w:eastAsia="仿宋" w:hAnsi="仿宋" w:hint="eastAsia"/>
          <w:sz w:val="30"/>
          <w:szCs w:val="30"/>
        </w:rPr>
        <w:t>万元</w:t>
      </w:r>
      <w:r w:rsidR="008B61A8">
        <w:rPr>
          <w:rFonts w:ascii="仿宋" w:eastAsia="仿宋" w:hAnsi="仿宋" w:hint="eastAsia"/>
          <w:sz w:val="30"/>
          <w:szCs w:val="30"/>
        </w:rPr>
        <w:t>，</w:t>
      </w:r>
      <w:r w:rsidR="008B61A8" w:rsidRPr="008B61A8">
        <w:rPr>
          <w:rFonts w:ascii="仿宋" w:eastAsia="仿宋" w:hAnsi="仿宋" w:hint="eastAsia"/>
          <w:sz w:val="30"/>
          <w:szCs w:val="30"/>
        </w:rPr>
        <w:t>总收入的</w:t>
      </w:r>
      <w:r w:rsidR="008B61A8">
        <w:rPr>
          <w:rFonts w:ascii="仿宋" w:eastAsia="仿宋" w:hAnsi="仿宋" w:hint="eastAsia"/>
          <w:sz w:val="30"/>
          <w:szCs w:val="30"/>
        </w:rPr>
        <w:t>98</w:t>
      </w:r>
      <w:r w:rsidR="008B61A8" w:rsidRPr="008B61A8">
        <w:rPr>
          <w:rFonts w:ascii="仿宋" w:eastAsia="仿宋" w:hAnsi="仿宋" w:hint="eastAsia"/>
          <w:sz w:val="30"/>
          <w:szCs w:val="30"/>
        </w:rPr>
        <w:t>%</w:t>
      </w:r>
      <w:r w:rsidR="007B0761" w:rsidRPr="008B61A8">
        <w:rPr>
          <w:rFonts w:ascii="仿宋" w:eastAsia="仿宋" w:hAnsi="仿宋" w:hint="eastAsia"/>
          <w:sz w:val="30"/>
          <w:szCs w:val="30"/>
        </w:rPr>
        <w:t>，</w:t>
      </w:r>
      <w:r w:rsidR="008B61A8">
        <w:rPr>
          <w:rFonts w:ascii="仿宋" w:eastAsia="仿宋" w:hAnsi="仿宋" w:hint="eastAsia"/>
          <w:sz w:val="30"/>
          <w:szCs w:val="30"/>
        </w:rPr>
        <w:t>事业收入30万元，</w:t>
      </w:r>
      <w:r w:rsidR="00CD4CE9" w:rsidRPr="008B61A8">
        <w:rPr>
          <w:rFonts w:ascii="仿宋" w:eastAsia="仿宋" w:hAnsi="仿宋" w:hint="eastAsia"/>
          <w:sz w:val="30"/>
          <w:szCs w:val="30"/>
        </w:rPr>
        <w:t>占总收入的</w:t>
      </w:r>
      <w:r w:rsidR="008B61A8">
        <w:rPr>
          <w:rFonts w:ascii="仿宋" w:eastAsia="仿宋" w:hAnsi="仿宋" w:hint="eastAsia"/>
          <w:sz w:val="30"/>
          <w:szCs w:val="30"/>
        </w:rPr>
        <w:t>2</w:t>
      </w:r>
      <w:r w:rsidR="00CD4CE9" w:rsidRPr="008B61A8">
        <w:rPr>
          <w:rFonts w:ascii="仿宋" w:eastAsia="仿宋" w:hAnsi="仿宋" w:hint="eastAsia"/>
          <w:sz w:val="30"/>
          <w:szCs w:val="30"/>
        </w:rPr>
        <w:t>%；</w:t>
      </w:r>
      <w:r w:rsidR="00593499" w:rsidRPr="008B61A8">
        <w:rPr>
          <w:rFonts w:ascii="仿宋" w:eastAsia="仿宋" w:hAnsi="仿宋" w:cs="Arial"/>
          <w:kern w:val="0"/>
          <w:sz w:val="30"/>
          <w:szCs w:val="30"/>
        </w:rPr>
        <w:t xml:space="preserve"> </w:t>
      </w:r>
    </w:p>
    <w:p w:rsidR="00F94DB0" w:rsidRPr="008B61A8" w:rsidRDefault="00F73FA2" w:rsidP="004D5A1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B61A8">
        <w:rPr>
          <w:rFonts w:ascii="仿宋" w:eastAsia="仿宋" w:hAnsi="仿宋" w:hint="eastAsia"/>
          <w:sz w:val="30"/>
          <w:szCs w:val="30"/>
        </w:rPr>
        <w:t>（二）</w:t>
      </w:r>
      <w:r w:rsidR="00F94DB0" w:rsidRPr="008B61A8">
        <w:rPr>
          <w:rFonts w:ascii="仿宋" w:eastAsia="仿宋" w:hAnsi="仿宋" w:hint="eastAsia"/>
          <w:sz w:val="30"/>
          <w:szCs w:val="30"/>
        </w:rPr>
        <w:t>、支出决算情况说明</w:t>
      </w:r>
    </w:p>
    <w:p w:rsidR="00F94DB0" w:rsidRPr="008B61A8" w:rsidRDefault="00593499" w:rsidP="009B39E4">
      <w:pPr>
        <w:spacing w:line="60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8B61A8">
        <w:rPr>
          <w:rFonts w:ascii="仿宋" w:eastAsia="仿宋" w:hAnsi="仿宋" w:cs="Arial" w:hint="eastAsia"/>
          <w:kern w:val="0"/>
          <w:sz w:val="30"/>
          <w:szCs w:val="30"/>
        </w:rPr>
        <w:t>2015年</w:t>
      </w:r>
      <w:r w:rsidR="002E1618" w:rsidRPr="008B61A8">
        <w:rPr>
          <w:rFonts w:ascii="仿宋" w:eastAsia="仿宋" w:hAnsi="仿宋" w:cs="Arial" w:hint="eastAsia"/>
          <w:kern w:val="0"/>
          <w:sz w:val="30"/>
          <w:szCs w:val="30"/>
        </w:rPr>
        <w:t>总支出</w:t>
      </w:r>
      <w:r w:rsidR="008B61A8">
        <w:rPr>
          <w:rFonts w:ascii="仿宋" w:eastAsia="仿宋" w:hAnsi="仿宋" w:hint="eastAsia"/>
          <w:sz w:val="30"/>
          <w:szCs w:val="30"/>
        </w:rPr>
        <w:t>1179</w:t>
      </w:r>
      <w:r w:rsidR="002E1618" w:rsidRPr="008B61A8">
        <w:rPr>
          <w:rFonts w:ascii="仿宋" w:eastAsia="仿宋" w:hAnsi="仿宋" w:hint="eastAsia"/>
          <w:sz w:val="30"/>
          <w:szCs w:val="30"/>
        </w:rPr>
        <w:t>万元</w:t>
      </w:r>
      <w:r w:rsidR="007B0761" w:rsidRPr="008B61A8">
        <w:rPr>
          <w:rFonts w:ascii="仿宋" w:eastAsia="仿宋" w:hAnsi="仿宋" w:hint="eastAsia"/>
          <w:sz w:val="30"/>
          <w:szCs w:val="30"/>
        </w:rPr>
        <w:t>，其中：</w:t>
      </w:r>
      <w:r w:rsidR="007B0761" w:rsidRPr="008B61A8">
        <w:rPr>
          <w:rFonts w:ascii="仿宋" w:eastAsia="仿宋" w:hAnsi="仿宋" w:cs="Arial" w:hint="eastAsia"/>
          <w:kern w:val="0"/>
          <w:sz w:val="30"/>
          <w:szCs w:val="30"/>
        </w:rPr>
        <w:t>基本支出</w:t>
      </w:r>
      <w:r w:rsidRPr="008B61A8">
        <w:rPr>
          <w:rFonts w:ascii="仿宋" w:eastAsia="仿宋" w:hAnsi="仿宋" w:hint="eastAsia"/>
          <w:sz w:val="30"/>
          <w:szCs w:val="30"/>
        </w:rPr>
        <w:t>1146</w:t>
      </w:r>
      <w:r w:rsidR="007B0761" w:rsidRPr="008B61A8">
        <w:rPr>
          <w:rFonts w:ascii="仿宋" w:eastAsia="仿宋" w:hAnsi="仿宋" w:cs="Arial" w:hint="eastAsia"/>
          <w:kern w:val="0"/>
          <w:sz w:val="30"/>
          <w:szCs w:val="30"/>
        </w:rPr>
        <w:t>万元</w:t>
      </w:r>
      <w:r w:rsidR="008B61A8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8B61A8" w:rsidRPr="008B61A8">
        <w:rPr>
          <w:rFonts w:ascii="仿宋" w:eastAsia="仿宋" w:hAnsi="仿宋" w:cs="Arial" w:hint="eastAsia"/>
          <w:kern w:val="0"/>
          <w:sz w:val="30"/>
          <w:szCs w:val="30"/>
        </w:rPr>
        <w:t>占总支出的</w:t>
      </w:r>
      <w:r w:rsidR="008B61A8">
        <w:rPr>
          <w:rFonts w:ascii="仿宋" w:eastAsia="仿宋" w:hAnsi="仿宋" w:hint="eastAsia"/>
          <w:sz w:val="30"/>
          <w:szCs w:val="30"/>
        </w:rPr>
        <w:t>97</w:t>
      </w:r>
      <w:r w:rsidR="008B61A8" w:rsidRPr="008B61A8">
        <w:rPr>
          <w:rFonts w:ascii="仿宋" w:eastAsia="仿宋" w:hAnsi="仿宋" w:cs="Arial" w:hint="eastAsia"/>
          <w:kern w:val="0"/>
          <w:sz w:val="30"/>
          <w:szCs w:val="30"/>
        </w:rPr>
        <w:t>％</w:t>
      </w:r>
      <w:r w:rsidR="007B0761" w:rsidRPr="008B61A8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8B61A8">
        <w:rPr>
          <w:rFonts w:ascii="仿宋" w:eastAsia="仿宋" w:hAnsi="仿宋" w:cs="Arial" w:hint="eastAsia"/>
          <w:kern w:val="0"/>
          <w:sz w:val="30"/>
          <w:szCs w:val="30"/>
        </w:rPr>
        <w:t>项目支出33万元</w:t>
      </w:r>
      <w:r w:rsidR="007B0761" w:rsidRPr="008B61A8">
        <w:rPr>
          <w:rFonts w:ascii="仿宋" w:eastAsia="仿宋" w:hAnsi="仿宋" w:cs="Arial" w:hint="eastAsia"/>
          <w:kern w:val="0"/>
          <w:sz w:val="30"/>
          <w:szCs w:val="30"/>
        </w:rPr>
        <w:t>占总支出的</w:t>
      </w:r>
      <w:r w:rsidR="008B61A8">
        <w:rPr>
          <w:rFonts w:ascii="仿宋" w:eastAsia="仿宋" w:hAnsi="仿宋" w:hint="eastAsia"/>
          <w:sz w:val="30"/>
          <w:szCs w:val="30"/>
        </w:rPr>
        <w:t>3</w:t>
      </w:r>
      <w:r w:rsidR="007B0761" w:rsidRPr="008B61A8">
        <w:rPr>
          <w:rFonts w:ascii="仿宋" w:eastAsia="仿宋" w:hAnsi="仿宋" w:cs="Arial" w:hint="eastAsia"/>
          <w:kern w:val="0"/>
          <w:sz w:val="30"/>
          <w:szCs w:val="30"/>
        </w:rPr>
        <w:t>％</w:t>
      </w:r>
      <w:r w:rsidRPr="008B61A8">
        <w:rPr>
          <w:rFonts w:ascii="仿宋" w:eastAsia="仿宋" w:hAnsi="仿宋" w:cs="Arial" w:hint="eastAsia"/>
          <w:kern w:val="0"/>
          <w:sz w:val="30"/>
          <w:szCs w:val="30"/>
        </w:rPr>
        <w:t>。</w:t>
      </w:r>
    </w:p>
    <w:p w:rsidR="009B39E4" w:rsidRPr="008B61A8" w:rsidRDefault="00F37401" w:rsidP="009B39E4">
      <w:pPr>
        <w:widowControl/>
        <w:snapToGrid w:val="0"/>
        <w:spacing w:before="100" w:after="100" w:line="6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B61A8">
        <w:rPr>
          <w:rFonts w:ascii="仿宋" w:eastAsia="仿宋" w:hAnsi="仿宋" w:hint="eastAsia"/>
          <w:sz w:val="30"/>
          <w:szCs w:val="30"/>
        </w:rPr>
        <w:t>（</w:t>
      </w:r>
      <w:r w:rsidR="00F73FA2" w:rsidRPr="008B61A8">
        <w:rPr>
          <w:rFonts w:ascii="仿宋" w:eastAsia="仿宋" w:hAnsi="仿宋" w:hint="eastAsia"/>
          <w:sz w:val="30"/>
          <w:szCs w:val="30"/>
        </w:rPr>
        <w:t>三</w:t>
      </w:r>
      <w:r w:rsidRPr="008B61A8">
        <w:rPr>
          <w:rFonts w:ascii="仿宋" w:eastAsia="仿宋" w:hAnsi="仿宋" w:hint="eastAsia"/>
          <w:sz w:val="30"/>
          <w:szCs w:val="30"/>
        </w:rPr>
        <w:t>）</w:t>
      </w:r>
      <w:r w:rsidR="00F73FA2" w:rsidRPr="008B61A8">
        <w:rPr>
          <w:rFonts w:ascii="仿宋" w:eastAsia="仿宋" w:hAnsi="仿宋" w:hint="eastAsia"/>
          <w:sz w:val="30"/>
          <w:szCs w:val="30"/>
        </w:rPr>
        <w:t>、</w:t>
      </w:r>
      <w:r w:rsidR="007B0761" w:rsidRPr="008B61A8">
        <w:rPr>
          <w:rFonts w:ascii="仿宋" w:eastAsia="仿宋" w:hAnsi="仿宋" w:hint="eastAsia"/>
          <w:sz w:val="30"/>
          <w:szCs w:val="30"/>
        </w:rPr>
        <w:t>基本支出情况</w:t>
      </w:r>
      <w:r w:rsidR="0003511E" w:rsidRPr="008B61A8">
        <w:rPr>
          <w:rFonts w:ascii="仿宋" w:eastAsia="仿宋" w:hAnsi="仿宋" w:hint="eastAsia"/>
          <w:sz w:val="30"/>
          <w:szCs w:val="30"/>
        </w:rPr>
        <w:t>。</w:t>
      </w:r>
    </w:p>
    <w:p w:rsidR="007B0761" w:rsidRPr="008B61A8" w:rsidRDefault="00D7430C" w:rsidP="00331A19">
      <w:pPr>
        <w:widowControl/>
        <w:snapToGrid w:val="0"/>
        <w:spacing w:before="100" w:after="100" w:line="6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B61A8">
        <w:rPr>
          <w:rFonts w:ascii="仿宋" w:eastAsia="仿宋" w:hAnsi="仿宋" w:hint="eastAsia"/>
          <w:sz w:val="30"/>
          <w:szCs w:val="30"/>
        </w:rPr>
        <w:t>2015</w:t>
      </w:r>
      <w:r w:rsidR="007B0761" w:rsidRPr="008B61A8">
        <w:rPr>
          <w:rFonts w:ascii="仿宋" w:eastAsia="仿宋" w:hAnsi="仿宋" w:hint="eastAsia"/>
          <w:sz w:val="30"/>
          <w:szCs w:val="30"/>
        </w:rPr>
        <w:t>年用于基本工资</w:t>
      </w:r>
      <w:r w:rsidR="004D5A12" w:rsidRPr="008B61A8">
        <w:rPr>
          <w:rFonts w:ascii="仿宋" w:eastAsia="仿宋" w:hAnsi="仿宋" w:hint="eastAsia"/>
          <w:sz w:val="30"/>
          <w:szCs w:val="30"/>
        </w:rPr>
        <w:t>、</w:t>
      </w:r>
      <w:r w:rsidR="007B0761" w:rsidRPr="008B61A8">
        <w:rPr>
          <w:rFonts w:ascii="仿宋" w:eastAsia="仿宋" w:hAnsi="仿宋" w:hint="eastAsia"/>
          <w:sz w:val="30"/>
          <w:szCs w:val="30"/>
        </w:rPr>
        <w:t>津贴补贴等</w:t>
      </w:r>
      <w:r w:rsidR="00607AF7" w:rsidRPr="008B61A8">
        <w:rPr>
          <w:rFonts w:ascii="仿宋" w:eastAsia="仿宋" w:hAnsi="仿宋" w:hint="eastAsia"/>
          <w:sz w:val="30"/>
          <w:szCs w:val="30"/>
        </w:rPr>
        <w:t>人员经费</w:t>
      </w:r>
      <w:r w:rsidR="00F73FA2" w:rsidRPr="008B61A8">
        <w:rPr>
          <w:rFonts w:ascii="仿宋" w:eastAsia="仿宋" w:hAnsi="仿宋" w:hint="eastAsia"/>
          <w:sz w:val="30"/>
          <w:szCs w:val="30"/>
        </w:rPr>
        <w:t>1115万元</w:t>
      </w:r>
      <w:r w:rsidR="007B0761" w:rsidRPr="008B61A8">
        <w:rPr>
          <w:rFonts w:ascii="仿宋" w:eastAsia="仿宋" w:hAnsi="仿宋" w:hint="eastAsia"/>
          <w:sz w:val="30"/>
          <w:szCs w:val="30"/>
        </w:rPr>
        <w:t>占基本支出的</w:t>
      </w:r>
      <w:r w:rsidR="00F73FA2" w:rsidRPr="008B61A8">
        <w:rPr>
          <w:rFonts w:ascii="仿宋" w:eastAsia="仿宋" w:hAnsi="仿宋" w:hint="eastAsia"/>
          <w:sz w:val="30"/>
          <w:szCs w:val="30"/>
        </w:rPr>
        <w:t>97</w:t>
      </w:r>
      <w:r w:rsidR="004D5A12" w:rsidRPr="008B61A8">
        <w:rPr>
          <w:rFonts w:ascii="仿宋" w:eastAsia="仿宋" w:hAnsi="仿宋" w:hint="eastAsia"/>
          <w:sz w:val="30"/>
          <w:szCs w:val="30"/>
        </w:rPr>
        <w:t>％；办公</w:t>
      </w:r>
      <w:r w:rsidR="007B0761" w:rsidRPr="008B61A8">
        <w:rPr>
          <w:rFonts w:ascii="仿宋" w:eastAsia="仿宋" w:hAnsi="仿宋" w:hint="eastAsia"/>
          <w:sz w:val="30"/>
          <w:szCs w:val="30"/>
        </w:rPr>
        <w:t>费、印刷费、水电费、办公设备购置等日常公用经费</w:t>
      </w:r>
      <w:r w:rsidR="00F73FA2" w:rsidRPr="008B61A8">
        <w:rPr>
          <w:rFonts w:ascii="仿宋" w:eastAsia="仿宋" w:hAnsi="仿宋" w:hint="eastAsia"/>
          <w:sz w:val="30"/>
          <w:szCs w:val="30"/>
        </w:rPr>
        <w:t>31万元</w:t>
      </w:r>
      <w:r w:rsidR="007B0761" w:rsidRPr="008B61A8">
        <w:rPr>
          <w:rFonts w:ascii="仿宋" w:eastAsia="仿宋" w:hAnsi="仿宋" w:hint="eastAsia"/>
          <w:sz w:val="30"/>
          <w:szCs w:val="30"/>
        </w:rPr>
        <w:t>占基本支出的</w:t>
      </w:r>
      <w:r w:rsidR="00F73FA2" w:rsidRPr="008B61A8">
        <w:rPr>
          <w:rFonts w:ascii="仿宋" w:eastAsia="仿宋" w:hAnsi="仿宋" w:hint="eastAsia"/>
          <w:sz w:val="30"/>
          <w:szCs w:val="30"/>
        </w:rPr>
        <w:t>3</w:t>
      </w:r>
      <w:r w:rsidR="007B0761" w:rsidRPr="008B61A8">
        <w:rPr>
          <w:rFonts w:ascii="仿宋" w:eastAsia="仿宋" w:hAnsi="仿宋" w:hint="eastAsia"/>
          <w:sz w:val="30"/>
          <w:szCs w:val="30"/>
        </w:rPr>
        <w:t>％。</w:t>
      </w:r>
    </w:p>
    <w:p w:rsidR="00F73FA2" w:rsidRPr="008B61A8" w:rsidRDefault="00F73FA2" w:rsidP="00F73FA2">
      <w:pPr>
        <w:widowControl/>
        <w:snapToGrid w:val="0"/>
        <w:spacing w:before="100" w:after="100" w:line="360" w:lineRule="auto"/>
        <w:ind w:firstLineChars="1800" w:firstLine="5400"/>
        <w:jc w:val="right"/>
        <w:rPr>
          <w:rFonts w:ascii="仿宋" w:eastAsia="仿宋" w:hAnsi="仿宋" w:cs="Arial"/>
          <w:kern w:val="0"/>
          <w:sz w:val="30"/>
          <w:szCs w:val="30"/>
        </w:rPr>
      </w:pPr>
    </w:p>
    <w:p w:rsidR="00F73FA2" w:rsidRPr="008B61A8" w:rsidRDefault="00F73FA2" w:rsidP="00F73FA2">
      <w:pPr>
        <w:widowControl/>
        <w:snapToGrid w:val="0"/>
        <w:spacing w:before="100" w:after="100" w:line="360" w:lineRule="auto"/>
        <w:ind w:firstLineChars="1800" w:firstLine="5400"/>
        <w:jc w:val="right"/>
        <w:rPr>
          <w:rFonts w:ascii="仿宋" w:eastAsia="仿宋" w:hAnsi="仿宋" w:cs="Arial"/>
          <w:kern w:val="0"/>
          <w:sz w:val="30"/>
          <w:szCs w:val="30"/>
        </w:rPr>
      </w:pPr>
    </w:p>
    <w:p w:rsidR="00F73FA2" w:rsidRPr="008B61A8" w:rsidRDefault="00F73FA2" w:rsidP="00F73FA2">
      <w:pPr>
        <w:widowControl/>
        <w:snapToGrid w:val="0"/>
        <w:spacing w:before="100" w:after="100" w:line="360" w:lineRule="auto"/>
        <w:ind w:firstLineChars="1800" w:firstLine="5400"/>
        <w:jc w:val="right"/>
        <w:rPr>
          <w:rFonts w:ascii="仿宋" w:eastAsia="仿宋" w:hAnsi="仿宋" w:cs="Arial"/>
          <w:kern w:val="0"/>
          <w:sz w:val="30"/>
          <w:szCs w:val="30"/>
        </w:rPr>
      </w:pPr>
      <w:r w:rsidRPr="008B61A8">
        <w:rPr>
          <w:rFonts w:ascii="仿宋" w:eastAsia="仿宋" w:hAnsi="仿宋" w:cs="Arial"/>
          <w:kern w:val="0"/>
          <w:sz w:val="30"/>
          <w:szCs w:val="30"/>
        </w:rPr>
        <w:br/>
      </w:r>
      <w:r w:rsidRPr="008B61A8">
        <w:rPr>
          <w:rFonts w:ascii="仿宋" w:eastAsia="仿宋" w:hAnsi="仿宋" w:cs="Arial" w:hint="eastAsia"/>
          <w:kern w:val="0"/>
          <w:sz w:val="30"/>
          <w:szCs w:val="30"/>
        </w:rPr>
        <w:t>曲靖经济技术开发区第一中学</w:t>
      </w:r>
    </w:p>
    <w:p w:rsidR="00331A19" w:rsidRPr="008B61A8" w:rsidRDefault="00331A19" w:rsidP="00331A19">
      <w:pPr>
        <w:widowControl/>
        <w:snapToGrid w:val="0"/>
        <w:spacing w:before="100" w:after="100" w:line="360" w:lineRule="auto"/>
        <w:ind w:firstLineChars="1800" w:firstLine="540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8B61A8">
        <w:rPr>
          <w:rFonts w:ascii="仿宋" w:eastAsia="仿宋" w:hAnsi="仿宋" w:cs="Arial" w:hint="eastAsia"/>
          <w:kern w:val="0"/>
          <w:sz w:val="30"/>
          <w:szCs w:val="30"/>
        </w:rPr>
        <w:t>2016年7月25日</w:t>
      </w:r>
    </w:p>
    <w:sectPr w:rsidR="00331A19" w:rsidRPr="008B61A8" w:rsidSect="00331A19">
      <w:headerReference w:type="default" r:id="rId7"/>
      <w:footerReference w:type="even" r:id="rId8"/>
      <w:footerReference w:type="default" r:id="rId9"/>
      <w:pgSz w:w="11906" w:h="16838"/>
      <w:pgMar w:top="1134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C00" w:rsidRDefault="00ED2C00" w:rsidP="002E1618">
      <w:r>
        <w:separator/>
      </w:r>
    </w:p>
  </w:endnote>
  <w:endnote w:type="continuationSeparator" w:id="1">
    <w:p w:rsidR="00ED2C00" w:rsidRDefault="00ED2C00" w:rsidP="002E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18" w:rsidRDefault="004479F3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2E1618">
      <w:rPr>
        <w:rStyle w:val="a3"/>
      </w:rPr>
      <w:instrText xml:space="preserve">PAGE  </w:instrText>
    </w:r>
    <w:r>
      <w:fldChar w:fldCharType="end"/>
    </w:r>
  </w:p>
  <w:p w:rsidR="002E1618" w:rsidRDefault="002E16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18" w:rsidRDefault="004479F3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2E1618">
      <w:rPr>
        <w:rStyle w:val="a3"/>
      </w:rPr>
      <w:instrText xml:space="preserve">PAGE  </w:instrText>
    </w:r>
    <w:r>
      <w:fldChar w:fldCharType="separate"/>
    </w:r>
    <w:r w:rsidR="008B61A8">
      <w:rPr>
        <w:rStyle w:val="a3"/>
        <w:noProof/>
      </w:rPr>
      <w:t>2</w:t>
    </w:r>
    <w:r>
      <w:fldChar w:fldCharType="end"/>
    </w:r>
  </w:p>
  <w:p w:rsidR="002E1618" w:rsidRDefault="002E16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C00" w:rsidRDefault="00ED2C00" w:rsidP="002E1618">
      <w:r>
        <w:separator/>
      </w:r>
    </w:p>
  </w:footnote>
  <w:footnote w:type="continuationSeparator" w:id="1">
    <w:p w:rsidR="00ED2C00" w:rsidRDefault="00ED2C00" w:rsidP="002E1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18" w:rsidRDefault="002E161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2E3F"/>
    <w:multiLevelType w:val="hybridMultilevel"/>
    <w:tmpl w:val="F18C5000"/>
    <w:lvl w:ilvl="0" w:tplc="77742460">
      <w:numFmt w:val="decimal"/>
      <w:lvlText w:val="（%1）"/>
      <w:lvlJc w:val="left"/>
      <w:pPr>
        <w:ind w:left="1720" w:hanging="108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5C15C72"/>
    <w:multiLevelType w:val="hybridMultilevel"/>
    <w:tmpl w:val="9A6823CE"/>
    <w:lvl w:ilvl="0" w:tplc="A880BB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9DC1094"/>
    <w:multiLevelType w:val="hybridMultilevel"/>
    <w:tmpl w:val="649AD6A4"/>
    <w:lvl w:ilvl="0" w:tplc="1E9EDE8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FD1444"/>
    <w:multiLevelType w:val="multilevel"/>
    <w:tmpl w:val="5CFD1444"/>
    <w:lvl w:ilvl="0">
      <w:start w:val="1"/>
      <w:numFmt w:val="japaneseCounting"/>
      <w:lvlText w:val="（%1）"/>
      <w:lvlJc w:val="left"/>
      <w:pPr>
        <w:tabs>
          <w:tab w:val="num" w:pos="1618"/>
        </w:tabs>
        <w:ind w:left="161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58E"/>
    <w:rsid w:val="00014033"/>
    <w:rsid w:val="00015917"/>
    <w:rsid w:val="00021183"/>
    <w:rsid w:val="0003511E"/>
    <w:rsid w:val="00057804"/>
    <w:rsid w:val="000913E4"/>
    <w:rsid w:val="000A6010"/>
    <w:rsid w:val="001263DA"/>
    <w:rsid w:val="001374A6"/>
    <w:rsid w:val="001536A4"/>
    <w:rsid w:val="00172A27"/>
    <w:rsid w:val="001749E4"/>
    <w:rsid w:val="001A3A9F"/>
    <w:rsid w:val="001C2096"/>
    <w:rsid w:val="001C6512"/>
    <w:rsid w:val="00224AF2"/>
    <w:rsid w:val="00233B0A"/>
    <w:rsid w:val="002360A6"/>
    <w:rsid w:val="0029065D"/>
    <w:rsid w:val="002A35DC"/>
    <w:rsid w:val="002B295A"/>
    <w:rsid w:val="002D0360"/>
    <w:rsid w:val="002E1618"/>
    <w:rsid w:val="00331A19"/>
    <w:rsid w:val="00360618"/>
    <w:rsid w:val="00371195"/>
    <w:rsid w:val="003938CD"/>
    <w:rsid w:val="003A263E"/>
    <w:rsid w:val="00430657"/>
    <w:rsid w:val="004479F3"/>
    <w:rsid w:val="0045007E"/>
    <w:rsid w:val="004636A8"/>
    <w:rsid w:val="0048090A"/>
    <w:rsid w:val="0049341E"/>
    <w:rsid w:val="004D1694"/>
    <w:rsid w:val="004D5A12"/>
    <w:rsid w:val="004E71D9"/>
    <w:rsid w:val="0050289F"/>
    <w:rsid w:val="005144D0"/>
    <w:rsid w:val="0052295E"/>
    <w:rsid w:val="0055230D"/>
    <w:rsid w:val="005545C8"/>
    <w:rsid w:val="00557069"/>
    <w:rsid w:val="00564517"/>
    <w:rsid w:val="00575AC5"/>
    <w:rsid w:val="0057690C"/>
    <w:rsid w:val="00593499"/>
    <w:rsid w:val="005A1A61"/>
    <w:rsid w:val="005A35D1"/>
    <w:rsid w:val="005B558B"/>
    <w:rsid w:val="005E1CAA"/>
    <w:rsid w:val="006021EC"/>
    <w:rsid w:val="00607AF7"/>
    <w:rsid w:val="006220D4"/>
    <w:rsid w:val="006262A4"/>
    <w:rsid w:val="00640B67"/>
    <w:rsid w:val="0066092E"/>
    <w:rsid w:val="00697350"/>
    <w:rsid w:val="006A112F"/>
    <w:rsid w:val="006C4616"/>
    <w:rsid w:val="006C4F21"/>
    <w:rsid w:val="006D02F7"/>
    <w:rsid w:val="006E45B7"/>
    <w:rsid w:val="007138B4"/>
    <w:rsid w:val="007249B2"/>
    <w:rsid w:val="00734A8A"/>
    <w:rsid w:val="0076014F"/>
    <w:rsid w:val="00776986"/>
    <w:rsid w:val="007A132A"/>
    <w:rsid w:val="007A375D"/>
    <w:rsid w:val="007A61A0"/>
    <w:rsid w:val="007B0761"/>
    <w:rsid w:val="007B4F9A"/>
    <w:rsid w:val="007B548C"/>
    <w:rsid w:val="007D1D2B"/>
    <w:rsid w:val="007D5A1D"/>
    <w:rsid w:val="007E38F7"/>
    <w:rsid w:val="007F6762"/>
    <w:rsid w:val="00823B32"/>
    <w:rsid w:val="0085209F"/>
    <w:rsid w:val="00890779"/>
    <w:rsid w:val="008A4EFB"/>
    <w:rsid w:val="008B61A8"/>
    <w:rsid w:val="008C6076"/>
    <w:rsid w:val="008D757B"/>
    <w:rsid w:val="008F39D5"/>
    <w:rsid w:val="00902A48"/>
    <w:rsid w:val="00905397"/>
    <w:rsid w:val="00953916"/>
    <w:rsid w:val="0096611B"/>
    <w:rsid w:val="00966EA3"/>
    <w:rsid w:val="00981B86"/>
    <w:rsid w:val="0099058A"/>
    <w:rsid w:val="0099708C"/>
    <w:rsid w:val="009B39E4"/>
    <w:rsid w:val="009C2C9B"/>
    <w:rsid w:val="009E20C7"/>
    <w:rsid w:val="009E50DD"/>
    <w:rsid w:val="009E7A81"/>
    <w:rsid w:val="009F0254"/>
    <w:rsid w:val="00A07799"/>
    <w:rsid w:val="00A1067E"/>
    <w:rsid w:val="00A3510F"/>
    <w:rsid w:val="00A60382"/>
    <w:rsid w:val="00A72DA9"/>
    <w:rsid w:val="00A77BF1"/>
    <w:rsid w:val="00A86C65"/>
    <w:rsid w:val="00A94999"/>
    <w:rsid w:val="00B160A2"/>
    <w:rsid w:val="00B4333E"/>
    <w:rsid w:val="00B5366F"/>
    <w:rsid w:val="00B80AAC"/>
    <w:rsid w:val="00B81D10"/>
    <w:rsid w:val="00BA3948"/>
    <w:rsid w:val="00BB3509"/>
    <w:rsid w:val="00BC73ED"/>
    <w:rsid w:val="00BE3E47"/>
    <w:rsid w:val="00BE7B81"/>
    <w:rsid w:val="00BF0A0B"/>
    <w:rsid w:val="00C0360F"/>
    <w:rsid w:val="00C236BC"/>
    <w:rsid w:val="00C37B42"/>
    <w:rsid w:val="00C430D2"/>
    <w:rsid w:val="00C53096"/>
    <w:rsid w:val="00CD4CE9"/>
    <w:rsid w:val="00D41CAC"/>
    <w:rsid w:val="00D7430C"/>
    <w:rsid w:val="00DA0649"/>
    <w:rsid w:val="00DB67A4"/>
    <w:rsid w:val="00DC77E2"/>
    <w:rsid w:val="00DD3DAC"/>
    <w:rsid w:val="00E662AA"/>
    <w:rsid w:val="00E70EFA"/>
    <w:rsid w:val="00E769E8"/>
    <w:rsid w:val="00E80B36"/>
    <w:rsid w:val="00E9395C"/>
    <w:rsid w:val="00EA2124"/>
    <w:rsid w:val="00EC24BF"/>
    <w:rsid w:val="00ED2C00"/>
    <w:rsid w:val="00ED7654"/>
    <w:rsid w:val="00EE750D"/>
    <w:rsid w:val="00F37401"/>
    <w:rsid w:val="00F4065E"/>
    <w:rsid w:val="00F44882"/>
    <w:rsid w:val="00F73FA2"/>
    <w:rsid w:val="00F74193"/>
    <w:rsid w:val="00F94DB0"/>
    <w:rsid w:val="00FA48DF"/>
    <w:rsid w:val="00FF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E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0EFA"/>
  </w:style>
  <w:style w:type="paragraph" w:styleId="a4">
    <w:name w:val="header"/>
    <w:basedOn w:val="a"/>
    <w:rsid w:val="00E70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70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E70EFA"/>
    <w:rPr>
      <w:sz w:val="18"/>
      <w:szCs w:val="18"/>
    </w:rPr>
  </w:style>
  <w:style w:type="paragraph" w:styleId="a7">
    <w:name w:val="Body Text"/>
    <w:basedOn w:val="a"/>
    <w:rsid w:val="00E70EFA"/>
    <w:pPr>
      <w:spacing w:beforeLines="30"/>
    </w:pPr>
    <w:rPr>
      <w:rFonts w:ascii="仿宋_GB2312" w:eastAsia="仿宋_GB2312"/>
      <w:sz w:val="30"/>
    </w:rPr>
  </w:style>
  <w:style w:type="paragraph" w:styleId="a8">
    <w:name w:val="Normal (Web)"/>
    <w:basedOn w:val="a"/>
    <w:rsid w:val="00021183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129</Words>
  <Characters>740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四川省财政厅2011年部门预算编制说明</dc:title>
  <dc:creator>赵树子</dc:creator>
  <cp:lastModifiedBy>微软用户</cp:lastModifiedBy>
  <cp:revision>7</cp:revision>
  <cp:lastPrinted>2016-08-03T03:14:00Z</cp:lastPrinted>
  <dcterms:created xsi:type="dcterms:W3CDTF">2016-07-25T02:14:00Z</dcterms:created>
  <dcterms:modified xsi:type="dcterms:W3CDTF">2016-08-03T03:18:00Z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